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83E81" w14:textId="77777777" w:rsidR="00F37E9C" w:rsidRDefault="00F37E9C" w:rsidP="00F37E9C">
      <w:pPr>
        <w:shd w:val="clear" w:color="FFFFFF" w:fill="FFFFFF"/>
        <w:spacing w:line="360" w:lineRule="auto"/>
        <w:ind w:left="-567" w:firstLine="425"/>
        <w:contextualSpacing/>
        <w:jc w:val="both"/>
        <w:rPr>
          <w:b/>
          <w:bCs/>
          <w:color w:val="000000"/>
          <w:sz w:val="28"/>
          <w:szCs w:val="28"/>
        </w:rPr>
      </w:pPr>
    </w:p>
    <w:p w14:paraId="6EB2B4A0" w14:textId="77777777" w:rsidR="00F37E9C" w:rsidRPr="006940B6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6940B6">
        <w:rPr>
          <w:b/>
          <w:sz w:val="28"/>
          <w:szCs w:val="28"/>
        </w:rPr>
        <w:t>Книга 1.</w:t>
      </w:r>
      <w:r w:rsidRPr="006940B6">
        <w:rPr>
          <w:sz w:val="28"/>
          <w:szCs w:val="28"/>
        </w:rPr>
        <w:t xml:space="preserve"> Звуковой общественно-политический и литературно-художественный </w:t>
      </w:r>
      <w:proofErr w:type="gramStart"/>
      <w:r w:rsidRPr="006940B6">
        <w:rPr>
          <w:sz w:val="28"/>
          <w:szCs w:val="28"/>
        </w:rPr>
        <w:t>журнал  Всероссийского</w:t>
      </w:r>
      <w:proofErr w:type="gramEnd"/>
      <w:r w:rsidRPr="006940B6">
        <w:rPr>
          <w:sz w:val="28"/>
          <w:szCs w:val="28"/>
        </w:rPr>
        <w:t xml:space="preserve"> ордена Трудового Красного Знамени общества слепых №</w:t>
      </w:r>
      <w:r>
        <w:rPr>
          <w:sz w:val="28"/>
          <w:szCs w:val="28"/>
        </w:rPr>
        <w:t>1, 2026</w:t>
      </w:r>
      <w:r w:rsidRPr="006940B6">
        <w:rPr>
          <w:sz w:val="28"/>
          <w:szCs w:val="28"/>
        </w:rPr>
        <w:t xml:space="preserve"> год.</w:t>
      </w:r>
    </w:p>
    <w:p w14:paraId="58C84F31" w14:textId="77777777" w:rsidR="00F37E9C" w:rsidRDefault="00F37E9C" w:rsidP="00F37E9C">
      <w:pPr>
        <w:shd w:val="clear" w:color="FFFFFF" w:fill="FFFFFF"/>
        <w:spacing w:line="360" w:lineRule="auto"/>
        <w:ind w:left="-567" w:firstLine="425"/>
        <w:contextualSpacing/>
        <w:jc w:val="both"/>
        <w:rPr>
          <w:b/>
          <w:bCs/>
          <w:color w:val="000000"/>
          <w:sz w:val="28"/>
          <w:szCs w:val="28"/>
        </w:rPr>
      </w:pPr>
    </w:p>
    <w:p w14:paraId="1792E864" w14:textId="77777777" w:rsidR="00F37E9C" w:rsidRPr="00B86818" w:rsidRDefault="00F37E9C" w:rsidP="00F37E9C">
      <w:pPr>
        <w:shd w:val="clear" w:color="FFFFFF" w:fill="FFFFFF"/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bCs/>
          <w:color w:val="000000"/>
          <w:sz w:val="28"/>
          <w:szCs w:val="28"/>
        </w:rPr>
        <w:t xml:space="preserve">Содержание </w:t>
      </w:r>
      <w:r>
        <w:rPr>
          <w:b/>
          <w:bCs/>
          <w:color w:val="000000"/>
          <w:sz w:val="28"/>
          <w:szCs w:val="28"/>
        </w:rPr>
        <w:t>первого номера журнала «Диалог» за 2026</w:t>
      </w:r>
      <w:r w:rsidRPr="00B86818">
        <w:rPr>
          <w:b/>
          <w:bCs/>
          <w:color w:val="000000"/>
          <w:sz w:val="28"/>
          <w:szCs w:val="28"/>
        </w:rPr>
        <w:t xml:space="preserve"> год</w:t>
      </w:r>
    </w:p>
    <w:p w14:paraId="79E9F2C8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F13D42D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1. Вступление.</w:t>
      </w:r>
    </w:p>
    <w:p w14:paraId="56BF7D04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2. Информация для подписчиков. </w:t>
      </w:r>
    </w:p>
    <w:p w14:paraId="0B2BE4E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 3. Содержание номера.</w:t>
      </w:r>
    </w:p>
    <w:p w14:paraId="2DF98C0C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4. Содержание флэш-карты к </w:t>
      </w:r>
      <w:r>
        <w:rPr>
          <w:color w:val="000000"/>
          <w:sz w:val="28"/>
          <w:szCs w:val="28"/>
        </w:rPr>
        <w:t>первому</w:t>
      </w:r>
      <w:r w:rsidRPr="00B86818">
        <w:rPr>
          <w:color w:val="000000"/>
          <w:sz w:val="28"/>
          <w:szCs w:val="28"/>
        </w:rPr>
        <w:t xml:space="preserve"> номеру журнала «Диалог»</w:t>
      </w:r>
      <w:r w:rsidRPr="00B86818">
        <w:rPr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2026</w:t>
      </w:r>
      <w:r w:rsidRPr="00B86818">
        <w:rPr>
          <w:color w:val="000000"/>
          <w:sz w:val="28"/>
          <w:szCs w:val="28"/>
        </w:rPr>
        <w:t xml:space="preserve"> год.</w:t>
      </w:r>
    </w:p>
    <w:p w14:paraId="597E7430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633C2862" w14:textId="77777777" w:rsidR="00F37E9C" w:rsidRPr="00685EE2" w:rsidRDefault="00F37E9C" w:rsidP="00F37E9C">
      <w:pPr>
        <w:ind w:left="-567" w:firstLine="425"/>
        <w:rPr>
          <w:sz w:val="28"/>
          <w:szCs w:val="28"/>
        </w:rPr>
      </w:pPr>
      <w:r w:rsidRPr="00685EE2">
        <w:rPr>
          <w:color w:val="000000"/>
          <w:sz w:val="28"/>
          <w:szCs w:val="28"/>
        </w:rPr>
        <w:t>Фрагмент</w:t>
      </w:r>
      <w:r w:rsidRPr="00685EE2">
        <w:rPr>
          <w:sz w:val="28"/>
          <w:szCs w:val="28"/>
        </w:rPr>
        <w:t xml:space="preserve"> 5. Анна </w:t>
      </w:r>
      <w:proofErr w:type="spellStart"/>
      <w:r w:rsidRPr="00685EE2">
        <w:rPr>
          <w:sz w:val="28"/>
          <w:szCs w:val="28"/>
        </w:rPr>
        <w:t>Петряшева</w:t>
      </w:r>
      <w:proofErr w:type="spellEnd"/>
      <w:r w:rsidRPr="00685EE2">
        <w:rPr>
          <w:sz w:val="28"/>
          <w:szCs w:val="28"/>
        </w:rPr>
        <w:t>. «</w:t>
      </w:r>
      <w:r>
        <w:rPr>
          <w:sz w:val="28"/>
          <w:szCs w:val="28"/>
        </w:rPr>
        <w:t>П</w:t>
      </w:r>
      <w:r w:rsidRPr="00685EE2">
        <w:rPr>
          <w:sz w:val="28"/>
          <w:szCs w:val="28"/>
        </w:rPr>
        <w:t xml:space="preserve">уть к мечте». </w:t>
      </w:r>
      <w:proofErr w:type="gramStart"/>
      <w:r w:rsidRPr="00685EE2">
        <w:rPr>
          <w:sz w:val="28"/>
          <w:szCs w:val="28"/>
        </w:rPr>
        <w:t>Исполняет  Арина</w:t>
      </w:r>
      <w:proofErr w:type="gramEnd"/>
      <w:r w:rsidRPr="00685EE2">
        <w:rPr>
          <w:sz w:val="28"/>
          <w:szCs w:val="28"/>
        </w:rPr>
        <w:t xml:space="preserve"> </w:t>
      </w:r>
      <w:proofErr w:type="spellStart"/>
      <w:r w:rsidRPr="00685EE2">
        <w:rPr>
          <w:sz w:val="28"/>
          <w:szCs w:val="28"/>
        </w:rPr>
        <w:t>Лоптева</w:t>
      </w:r>
      <w:proofErr w:type="spellEnd"/>
      <w:r w:rsidRPr="00685EE2">
        <w:rPr>
          <w:sz w:val="28"/>
          <w:szCs w:val="28"/>
        </w:rPr>
        <w:t>.</w:t>
      </w:r>
    </w:p>
    <w:p w14:paraId="15E6145E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36A808AE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Хроника событий</w:t>
      </w:r>
    </w:p>
    <w:p w14:paraId="6761CD55" w14:textId="77777777" w:rsidR="00F37E9C" w:rsidRPr="00685EE2" w:rsidRDefault="00F37E9C" w:rsidP="00F37E9C">
      <w:pPr>
        <w:pStyle w:val="1"/>
        <w:spacing w:after="0" w:line="360" w:lineRule="auto"/>
        <w:ind w:left="-567" w:right="-143" w:firstLine="425"/>
        <w:rPr>
          <w:sz w:val="28"/>
          <w:szCs w:val="28"/>
          <w:lang w:val="ru-RU"/>
        </w:rPr>
      </w:pPr>
      <w:r w:rsidRPr="00226225">
        <w:rPr>
          <w:color w:val="000000"/>
          <w:sz w:val="28"/>
          <w:szCs w:val="28"/>
          <w:lang w:val="ru-RU"/>
        </w:rPr>
        <w:t>Фрагмент</w:t>
      </w:r>
      <w:r w:rsidRPr="005F438E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6. </w:t>
      </w:r>
      <w:r w:rsidRPr="005F438E">
        <w:rPr>
          <w:sz w:val="28"/>
          <w:szCs w:val="28"/>
          <w:lang w:val="ru-RU"/>
        </w:rPr>
        <w:t>Реабилитация в действии: Уфа собрала лучшие практики ВОС</w:t>
      </w:r>
      <w:r>
        <w:rPr>
          <w:sz w:val="28"/>
          <w:szCs w:val="28"/>
          <w:lang w:val="ru-RU"/>
        </w:rPr>
        <w:t xml:space="preserve">. </w:t>
      </w:r>
      <w:r w:rsidRPr="0075674C">
        <w:rPr>
          <w:sz w:val="28"/>
          <w:szCs w:val="28"/>
          <w:lang w:val="ru-RU"/>
        </w:rPr>
        <w:t xml:space="preserve">Репортаж с </w:t>
      </w:r>
      <w:r w:rsidRPr="00123857">
        <w:rPr>
          <w:color w:val="000000"/>
          <w:sz w:val="28"/>
          <w:szCs w:val="28"/>
          <w:lang w:val="ru-RU"/>
        </w:rPr>
        <w:t>четвёртого Всероссийского социально-реабилитационного форума ВОС «Из века прошлого в век настоящий».</w:t>
      </w:r>
    </w:p>
    <w:p w14:paraId="2E0F12B7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34DD258" w14:textId="77777777" w:rsidR="00F37E9C" w:rsidRPr="0023505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23505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7. </w:t>
      </w:r>
      <w:r w:rsidRPr="0023505C">
        <w:rPr>
          <w:sz w:val="28"/>
          <w:szCs w:val="28"/>
        </w:rPr>
        <w:t xml:space="preserve">Алина </w:t>
      </w:r>
      <w:proofErr w:type="spellStart"/>
      <w:r w:rsidRPr="0023505C">
        <w:rPr>
          <w:sz w:val="28"/>
          <w:szCs w:val="28"/>
        </w:rPr>
        <w:t>Мажарина</w:t>
      </w:r>
      <w:proofErr w:type="spellEnd"/>
      <w:r w:rsidRPr="0023505C">
        <w:rPr>
          <w:sz w:val="28"/>
          <w:szCs w:val="28"/>
        </w:rPr>
        <w:t>.</w:t>
      </w:r>
      <w:r>
        <w:rPr>
          <w:sz w:val="28"/>
          <w:szCs w:val="28"/>
        </w:rPr>
        <w:t xml:space="preserve"> ВОС и РПЦ: практики взаимодействия. </w:t>
      </w:r>
      <w:r w:rsidRPr="0023505C">
        <w:rPr>
          <w:sz w:val="28"/>
          <w:szCs w:val="28"/>
        </w:rPr>
        <w:t>Репортаж с Круглого стола, посвящённого взаимодействию региональных организаций ВОС с епархиями Русской православной церкви.</w:t>
      </w:r>
    </w:p>
    <w:p w14:paraId="2B8B47F8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1954D24F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b/>
          <w:bCs/>
          <w:sz w:val="28"/>
          <w:szCs w:val="28"/>
        </w:rPr>
        <w:t>В Центральном правлении Всероссийского общества слепых</w:t>
      </w:r>
    </w:p>
    <w:p w14:paraId="6614D2AD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8. </w:t>
      </w:r>
      <w:r w:rsidRPr="00B86818">
        <w:rPr>
          <w:sz w:val="28"/>
          <w:szCs w:val="28"/>
        </w:rPr>
        <w:t xml:space="preserve">Итоги </w:t>
      </w:r>
      <w:r>
        <w:rPr>
          <w:sz w:val="28"/>
          <w:szCs w:val="28"/>
        </w:rPr>
        <w:t>декабрьского</w:t>
      </w:r>
      <w:r w:rsidRPr="00B86818">
        <w:rPr>
          <w:sz w:val="28"/>
          <w:szCs w:val="28"/>
        </w:rPr>
        <w:t xml:space="preserve"> заседания ЦП ВОС.</w:t>
      </w:r>
    </w:p>
    <w:p w14:paraId="47E3169B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6DE71764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Юбилейные даты</w:t>
      </w:r>
    </w:p>
    <w:p w14:paraId="5579446C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2842CF0F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lastRenderedPageBreak/>
        <w:t>Фрагмент</w:t>
      </w:r>
      <w:r w:rsidRPr="00B4292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9. </w:t>
      </w:r>
      <w:r w:rsidRPr="00B42929">
        <w:rPr>
          <w:color w:val="000000"/>
          <w:sz w:val="28"/>
          <w:szCs w:val="28"/>
        </w:rPr>
        <w:t xml:space="preserve">Анна </w:t>
      </w:r>
      <w:proofErr w:type="spellStart"/>
      <w:r w:rsidRPr="00B42929">
        <w:rPr>
          <w:color w:val="000000"/>
          <w:sz w:val="28"/>
          <w:szCs w:val="28"/>
        </w:rPr>
        <w:t>Ванян</w:t>
      </w:r>
      <w:proofErr w:type="spellEnd"/>
      <w:r w:rsidRPr="00B4292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75674C">
        <w:rPr>
          <w:bCs/>
          <w:sz w:val="28"/>
        </w:rPr>
        <w:t>Движение вперед через пройденный путь</w:t>
      </w:r>
      <w:r w:rsidRPr="0075674C">
        <w:rPr>
          <w:color w:val="000000"/>
          <w:sz w:val="36"/>
          <w:szCs w:val="28"/>
        </w:rPr>
        <w:t xml:space="preserve">. </w:t>
      </w:r>
      <w:r w:rsidRPr="00B42929">
        <w:rPr>
          <w:color w:val="000000"/>
          <w:sz w:val="28"/>
          <w:szCs w:val="28"/>
        </w:rPr>
        <w:t xml:space="preserve">Рассказ о мероприятии, посвященном столетию Всероссийского общества </w:t>
      </w:r>
      <w:proofErr w:type="gramStart"/>
      <w:r w:rsidRPr="00B42929">
        <w:rPr>
          <w:color w:val="000000"/>
          <w:sz w:val="28"/>
          <w:szCs w:val="28"/>
        </w:rPr>
        <w:t>слепых</w:t>
      </w:r>
      <w:r>
        <w:rPr>
          <w:color w:val="000000"/>
          <w:sz w:val="28"/>
          <w:szCs w:val="28"/>
        </w:rPr>
        <w:t>,</w:t>
      </w:r>
      <w:r w:rsidRPr="00B42929">
        <w:rPr>
          <w:color w:val="000000"/>
          <w:sz w:val="28"/>
          <w:szCs w:val="28"/>
        </w:rPr>
        <w:t xml:space="preserve">  столетию</w:t>
      </w:r>
      <w:proofErr w:type="gramEnd"/>
      <w:r w:rsidRPr="00B42929">
        <w:rPr>
          <w:color w:val="000000"/>
          <w:sz w:val="28"/>
          <w:szCs w:val="28"/>
        </w:rPr>
        <w:t xml:space="preserve"> Московской областной организации ВОС</w:t>
      </w:r>
      <w:r>
        <w:rPr>
          <w:color w:val="000000"/>
          <w:sz w:val="28"/>
          <w:szCs w:val="28"/>
        </w:rPr>
        <w:t xml:space="preserve"> и </w:t>
      </w:r>
      <w:r w:rsidRPr="00B42929">
        <w:rPr>
          <w:color w:val="000000"/>
          <w:sz w:val="28"/>
          <w:szCs w:val="28"/>
        </w:rPr>
        <w:t>Международному дню слепых</w:t>
      </w:r>
      <w:r>
        <w:rPr>
          <w:color w:val="000000"/>
          <w:sz w:val="28"/>
          <w:szCs w:val="28"/>
        </w:rPr>
        <w:t>.</w:t>
      </w:r>
    </w:p>
    <w:p w14:paraId="260E348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</w:p>
    <w:p w14:paraId="0A024D8E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D23A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10. </w:t>
      </w:r>
      <w:r w:rsidRPr="00D23A72">
        <w:rPr>
          <w:sz w:val="28"/>
          <w:szCs w:val="28"/>
        </w:rPr>
        <w:t>Алексей Упшинский. Всё для читателя. Рассказ о международной научно-практической конференции, посвящённой 105-летию Российской государственной библиотеки для слепых.</w:t>
      </w:r>
    </w:p>
    <w:p w14:paraId="1565F5A3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038D38C6" w14:textId="77777777" w:rsidR="00F37E9C" w:rsidRPr="00C73199" w:rsidRDefault="00F37E9C" w:rsidP="00F37E9C">
      <w:pPr>
        <w:spacing w:line="360" w:lineRule="auto"/>
        <w:ind w:left="-567" w:firstLine="425"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11</w:t>
      </w:r>
      <w:proofErr w:type="gramEnd"/>
      <w:r>
        <w:rPr>
          <w:sz w:val="28"/>
          <w:szCs w:val="28"/>
        </w:rPr>
        <w:t xml:space="preserve">. Марина Платонова и Алексей </w:t>
      </w:r>
      <w:proofErr w:type="spellStart"/>
      <w:r>
        <w:rPr>
          <w:sz w:val="28"/>
          <w:szCs w:val="28"/>
        </w:rPr>
        <w:t>Пижонков</w:t>
      </w:r>
      <w:proofErr w:type="spellEnd"/>
      <w:r w:rsidRPr="00C73199">
        <w:rPr>
          <w:sz w:val="28"/>
          <w:szCs w:val="28"/>
        </w:rPr>
        <w:t>.  Тридцать пять — не просто дата</w:t>
      </w:r>
      <w:r>
        <w:rPr>
          <w:sz w:val="28"/>
          <w:szCs w:val="28"/>
        </w:rPr>
        <w:t>. Рассказ о</w:t>
      </w:r>
      <w:r w:rsidRPr="00C7319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юбилее </w:t>
      </w:r>
      <w:r w:rsidRPr="00C73199">
        <w:rPr>
          <w:sz w:val="28"/>
          <w:szCs w:val="28"/>
        </w:rPr>
        <w:t>культурно-спортивного реабилитационного комплекса Татарской региональной Организации Всероссийского общества слепых.</w:t>
      </w:r>
    </w:p>
    <w:p w14:paraId="5BC7AD24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64A142C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Актуальное интервью</w:t>
      </w:r>
    </w:p>
    <w:p w14:paraId="32F4AA83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C42F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12. </w:t>
      </w:r>
      <w:r w:rsidRPr="00C42F0A">
        <w:rPr>
          <w:sz w:val="28"/>
          <w:szCs w:val="28"/>
        </w:rPr>
        <w:t xml:space="preserve">Ирина Зарубина. </w:t>
      </w:r>
      <w:r w:rsidRPr="00053E3F">
        <w:rPr>
          <w:sz w:val="28"/>
        </w:rPr>
        <w:t>Сила и единство Свердловской областной организации Всероссийского общества слепых</w:t>
      </w:r>
      <w:r>
        <w:rPr>
          <w:sz w:val="28"/>
        </w:rPr>
        <w:t xml:space="preserve">. </w:t>
      </w:r>
      <w:r w:rsidRPr="00C42F0A">
        <w:rPr>
          <w:sz w:val="28"/>
          <w:szCs w:val="28"/>
        </w:rPr>
        <w:t xml:space="preserve">Интервью с председателем </w:t>
      </w:r>
      <w:r>
        <w:rPr>
          <w:sz w:val="28"/>
          <w:szCs w:val="28"/>
        </w:rPr>
        <w:t xml:space="preserve">организации </w:t>
      </w:r>
      <w:proofErr w:type="spellStart"/>
      <w:r w:rsidRPr="00C42F0A">
        <w:rPr>
          <w:sz w:val="28"/>
          <w:szCs w:val="28"/>
        </w:rPr>
        <w:t>Мавзил</w:t>
      </w:r>
      <w:r>
        <w:rPr>
          <w:sz w:val="28"/>
          <w:szCs w:val="28"/>
        </w:rPr>
        <w:t>ё</w:t>
      </w:r>
      <w:r w:rsidRPr="00C42F0A">
        <w:rPr>
          <w:sz w:val="28"/>
          <w:szCs w:val="28"/>
        </w:rPr>
        <w:t>й</w:t>
      </w:r>
      <w:proofErr w:type="spellEnd"/>
      <w:r w:rsidRPr="00C42F0A">
        <w:rPr>
          <w:sz w:val="28"/>
          <w:szCs w:val="28"/>
        </w:rPr>
        <w:t xml:space="preserve"> Юдиной.</w:t>
      </w:r>
    </w:p>
    <w:p w14:paraId="6F3E24D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</w:p>
    <w:p w14:paraId="3E18A10D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Голоса регионов</w:t>
      </w:r>
    </w:p>
    <w:p w14:paraId="51E75241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5969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13. </w:t>
      </w:r>
      <w:r w:rsidRPr="00596932">
        <w:rPr>
          <w:sz w:val="28"/>
          <w:szCs w:val="28"/>
        </w:rPr>
        <w:t xml:space="preserve">Оксана Лебедева. Эхо подвига слепых слухачей. </w:t>
      </w:r>
      <w:r>
        <w:rPr>
          <w:sz w:val="28"/>
          <w:szCs w:val="28"/>
        </w:rPr>
        <w:t>О резонансе, вызванном открытием памятника в Санкт-Петербурге.</w:t>
      </w:r>
      <w:r>
        <w:rPr>
          <w:sz w:val="28"/>
          <w:szCs w:val="28"/>
        </w:rPr>
        <w:br/>
      </w:r>
    </w:p>
    <w:p w14:paraId="324B5BFC" w14:textId="77777777" w:rsidR="00F37E9C" w:rsidRPr="0012318E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12318E">
        <w:rPr>
          <w:b/>
          <w:sz w:val="28"/>
          <w:szCs w:val="28"/>
        </w:rPr>
        <w:t>Предприятия вчера, сегодня, завтра</w:t>
      </w:r>
    </w:p>
    <w:p w14:paraId="10149A42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760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14. Валентина и Леонид </w:t>
      </w:r>
      <w:proofErr w:type="spellStart"/>
      <w:r>
        <w:rPr>
          <w:sz w:val="28"/>
          <w:szCs w:val="28"/>
        </w:rPr>
        <w:t>ТюгашОвы</w:t>
      </w:r>
      <w:proofErr w:type="spellEnd"/>
      <w:r>
        <w:rPr>
          <w:sz w:val="28"/>
          <w:szCs w:val="28"/>
        </w:rPr>
        <w:t xml:space="preserve">. </w:t>
      </w:r>
      <w:r w:rsidRPr="0012318E">
        <w:rPr>
          <w:sz w:val="28"/>
          <w:szCs w:val="28"/>
        </w:rPr>
        <w:t>Рабочий навык как спортивное мастерство. О состязаниях по сборке автомобильных жгутов в рамках «</w:t>
      </w:r>
      <w:proofErr w:type="spellStart"/>
      <w:r w:rsidRPr="0012318E">
        <w:rPr>
          <w:sz w:val="28"/>
          <w:szCs w:val="28"/>
        </w:rPr>
        <w:t>Абилимпикса</w:t>
      </w:r>
      <w:proofErr w:type="spellEnd"/>
      <w:r w:rsidRPr="0012318E">
        <w:rPr>
          <w:sz w:val="28"/>
          <w:szCs w:val="28"/>
        </w:rPr>
        <w:t>».</w:t>
      </w:r>
    </w:p>
    <w:p w14:paraId="016E82F0" w14:textId="77777777" w:rsidR="00F37E9C" w:rsidRPr="00B7603D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</w:p>
    <w:p w14:paraId="07A1E411" w14:textId="77777777" w:rsidR="00F37E9C" w:rsidRPr="00B7603D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7603D">
        <w:rPr>
          <w:b/>
          <w:sz w:val="28"/>
          <w:szCs w:val="28"/>
        </w:rPr>
        <w:t>Тифлокомментирование: технологии и решения</w:t>
      </w:r>
    </w:p>
    <w:p w14:paraId="68B72077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lastRenderedPageBreak/>
        <w:t>Фрагмент</w:t>
      </w:r>
      <w:r w:rsidRPr="00B760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15. </w:t>
      </w:r>
      <w:r w:rsidRPr="00B7603D">
        <w:rPr>
          <w:sz w:val="28"/>
          <w:szCs w:val="28"/>
        </w:rPr>
        <w:t>Алексей Упшинский. Голос доступности. Как развивается тифлокомментирование в регионах. Репортаж с XXIV научно-практической конференции, состоявшейся на базе Института «Реакомп».</w:t>
      </w:r>
    </w:p>
    <w:p w14:paraId="546554BA" w14:textId="77777777" w:rsidR="00F37E9C" w:rsidRPr="00B7603D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4E703D7C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>
        <w:t xml:space="preserve"> </w:t>
      </w:r>
      <w:r>
        <w:rPr>
          <w:sz w:val="28"/>
          <w:szCs w:val="28"/>
        </w:rPr>
        <w:t>16</w:t>
      </w:r>
      <w:r w:rsidRPr="007B6ECA">
        <w:rPr>
          <w:sz w:val="28"/>
          <w:szCs w:val="28"/>
        </w:rPr>
        <w:t>. Вячеслав Малежик,</w:t>
      </w:r>
      <w:r>
        <w:rPr>
          <w:sz w:val="28"/>
          <w:szCs w:val="28"/>
        </w:rPr>
        <w:t xml:space="preserve"> </w:t>
      </w:r>
      <w:r w:rsidRPr="007B6ECA">
        <w:rPr>
          <w:sz w:val="28"/>
          <w:szCs w:val="28"/>
        </w:rPr>
        <w:t xml:space="preserve">Александр Костин. </w:t>
      </w:r>
      <w:r>
        <w:rPr>
          <w:sz w:val="28"/>
          <w:szCs w:val="28"/>
        </w:rPr>
        <w:t>«З</w:t>
      </w:r>
      <w:r w:rsidRPr="007B6ECA">
        <w:rPr>
          <w:sz w:val="28"/>
          <w:szCs w:val="28"/>
        </w:rPr>
        <w:t>има</w:t>
      </w:r>
      <w:r>
        <w:rPr>
          <w:sz w:val="28"/>
          <w:szCs w:val="28"/>
        </w:rPr>
        <w:t>»</w:t>
      </w:r>
      <w:r w:rsidRPr="007B6ECA">
        <w:rPr>
          <w:sz w:val="28"/>
          <w:szCs w:val="28"/>
        </w:rPr>
        <w:t>. Исполняет Владимир Саранцев</w:t>
      </w:r>
      <w:r>
        <w:rPr>
          <w:sz w:val="28"/>
          <w:szCs w:val="28"/>
        </w:rPr>
        <w:t>.</w:t>
      </w:r>
    </w:p>
    <w:p w14:paraId="42F396B0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</w:p>
    <w:p w14:paraId="15E8B335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B86818">
        <w:rPr>
          <w:b/>
          <w:color w:val="000000"/>
          <w:sz w:val="28"/>
          <w:szCs w:val="28"/>
          <w:shd w:val="clear" w:color="auto" w:fill="FFFFFF"/>
        </w:rPr>
        <w:t>В центре событий</w:t>
      </w:r>
    </w:p>
    <w:p w14:paraId="1B2FC6DB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B86818">
        <w:rPr>
          <w:color w:val="000000"/>
          <w:sz w:val="28"/>
          <w:szCs w:val="28"/>
        </w:rPr>
        <w:t>Фрагмент</w:t>
      </w:r>
      <w:r w:rsidRPr="006C57B8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17. </w:t>
      </w:r>
      <w:r w:rsidRPr="006C57B8">
        <w:rPr>
          <w:color w:val="000000"/>
          <w:sz w:val="28"/>
          <w:szCs w:val="28"/>
          <w:shd w:val="clear" w:color="auto" w:fill="FFFFFF"/>
        </w:rPr>
        <w:t xml:space="preserve">Анна </w:t>
      </w:r>
      <w:proofErr w:type="spellStart"/>
      <w:r w:rsidRPr="006C57B8">
        <w:rPr>
          <w:color w:val="000000"/>
          <w:sz w:val="28"/>
          <w:szCs w:val="28"/>
          <w:shd w:val="clear" w:color="auto" w:fill="FFFFFF"/>
        </w:rPr>
        <w:t>Ванян</w:t>
      </w:r>
      <w:proofErr w:type="spellEnd"/>
      <w:r w:rsidRPr="006C57B8">
        <w:rPr>
          <w:color w:val="000000"/>
          <w:sz w:val="28"/>
          <w:szCs w:val="28"/>
          <w:shd w:val="clear" w:color="auto" w:fill="FFFFFF"/>
        </w:rPr>
        <w:t>. «Интеграция» – это сплоченность неравнодушных. Репортаж с XIV Международного фестиваля телерадиопрограмм и интернет-проектов об инвалидах и для инвалидов.</w:t>
      </w:r>
    </w:p>
    <w:p w14:paraId="12EC87CB" w14:textId="77777777" w:rsidR="00F37E9C" w:rsidRDefault="00F37E9C" w:rsidP="00F37E9C">
      <w:pPr>
        <w:pStyle w:val="paragraph"/>
        <w:shd w:val="clear" w:color="auto" w:fill="FFFFFF"/>
        <w:spacing w:before="0" w:beforeAutospacing="0" w:after="0" w:afterAutospacing="0"/>
        <w:ind w:left="-567" w:firstLine="425"/>
        <w:textAlignment w:val="baseline"/>
        <w:rPr>
          <w:rStyle w:val="normaltextrun"/>
          <w:color w:val="000000"/>
        </w:rPr>
      </w:pPr>
    </w:p>
    <w:p w14:paraId="17222E1F" w14:textId="77777777" w:rsidR="00F37E9C" w:rsidRPr="0075674C" w:rsidRDefault="00F37E9C" w:rsidP="00F37E9C">
      <w:pPr>
        <w:pStyle w:val="paragraph"/>
        <w:shd w:val="clear" w:color="auto" w:fill="FFFFFF"/>
        <w:spacing w:before="0" w:beforeAutospacing="0" w:after="0" w:afterAutospacing="0"/>
        <w:ind w:left="-567" w:firstLine="425"/>
        <w:textAlignment w:val="baseline"/>
        <w:rPr>
          <w:rFonts w:ascii="Segoe UI" w:hAnsi="Segoe UI" w:cs="Segoe UI"/>
          <w:b/>
          <w:sz w:val="16"/>
          <w:szCs w:val="15"/>
        </w:rPr>
      </w:pPr>
      <w:r w:rsidRPr="0075674C">
        <w:rPr>
          <w:rStyle w:val="normaltextrun"/>
          <w:b/>
          <w:color w:val="000000"/>
          <w:sz w:val="28"/>
        </w:rPr>
        <w:t>Организация ВОС крупным планом</w:t>
      </w:r>
      <w:r w:rsidRPr="0075674C">
        <w:rPr>
          <w:rStyle w:val="eop"/>
          <w:b/>
          <w:color w:val="000000"/>
          <w:sz w:val="28"/>
        </w:rPr>
        <w:t> </w:t>
      </w:r>
    </w:p>
    <w:p w14:paraId="155017A8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18. Ирина Зарубина. </w:t>
      </w:r>
      <w:r w:rsidRPr="007B6ECA">
        <w:rPr>
          <w:sz w:val="28"/>
          <w:szCs w:val="28"/>
        </w:rPr>
        <w:t>Богатство нашей организации — люди</w:t>
      </w:r>
      <w:r>
        <w:t xml:space="preserve">. </w:t>
      </w:r>
      <w:r>
        <w:rPr>
          <w:sz w:val="28"/>
          <w:szCs w:val="28"/>
        </w:rPr>
        <w:t xml:space="preserve">Интервью с председателем Татарской региональной организации ВОС Владимиром </w:t>
      </w:r>
      <w:proofErr w:type="spellStart"/>
      <w:r>
        <w:rPr>
          <w:sz w:val="28"/>
          <w:szCs w:val="28"/>
        </w:rPr>
        <w:t>ФедОриным</w:t>
      </w:r>
      <w:proofErr w:type="spellEnd"/>
      <w:r>
        <w:rPr>
          <w:sz w:val="28"/>
          <w:szCs w:val="28"/>
        </w:rPr>
        <w:t>.</w:t>
      </w:r>
    </w:p>
    <w:p w14:paraId="3CA84AF1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1F4FE142" w14:textId="77777777" w:rsidR="00F37E9C" w:rsidRPr="007B6ECA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7B6ECA">
        <w:rPr>
          <w:b/>
          <w:color w:val="000000"/>
          <w:sz w:val="28"/>
          <w:szCs w:val="28"/>
        </w:rPr>
        <w:t xml:space="preserve">Говорят ветераны </w:t>
      </w:r>
    </w:p>
    <w:p w14:paraId="5681756B" w14:textId="77777777" w:rsidR="00F37E9C" w:rsidRPr="00900323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90032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19. </w:t>
      </w:r>
      <w:r w:rsidRPr="00900323">
        <w:rPr>
          <w:color w:val="000000"/>
          <w:sz w:val="28"/>
          <w:szCs w:val="28"/>
        </w:rPr>
        <w:t xml:space="preserve">Алёна Рулёва и Юрий </w:t>
      </w:r>
      <w:proofErr w:type="spellStart"/>
      <w:r w:rsidRPr="00900323">
        <w:rPr>
          <w:color w:val="000000"/>
          <w:sz w:val="28"/>
          <w:szCs w:val="28"/>
        </w:rPr>
        <w:t>Шаб</w:t>
      </w:r>
      <w:r>
        <w:rPr>
          <w:color w:val="000000"/>
          <w:sz w:val="28"/>
          <w:szCs w:val="28"/>
        </w:rPr>
        <w:t>А</w:t>
      </w:r>
      <w:r w:rsidRPr="00900323">
        <w:rPr>
          <w:color w:val="000000"/>
          <w:sz w:val="28"/>
          <w:szCs w:val="28"/>
        </w:rPr>
        <w:t>нов</w:t>
      </w:r>
      <w:proofErr w:type="spellEnd"/>
      <w:r w:rsidRPr="00900323">
        <w:rPr>
          <w:color w:val="000000"/>
          <w:sz w:val="28"/>
          <w:szCs w:val="28"/>
        </w:rPr>
        <w:t>. Я работаю для людей. Интервью с Александром Галкиным</w:t>
      </w:r>
      <w:r>
        <w:rPr>
          <w:color w:val="000000"/>
          <w:sz w:val="28"/>
          <w:szCs w:val="28"/>
        </w:rPr>
        <w:t>,</w:t>
      </w:r>
      <w:r w:rsidRPr="00900323">
        <w:rPr>
          <w:color w:val="000000"/>
          <w:sz w:val="28"/>
          <w:szCs w:val="28"/>
        </w:rPr>
        <w:t xml:space="preserve"> председателем Кемеровской местной организации ВОС.   </w:t>
      </w:r>
    </w:p>
    <w:p w14:paraId="3F827EE9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0C4B7FD9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Социальный проект</w:t>
      </w:r>
    </w:p>
    <w:p w14:paraId="47745B15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AF73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20. </w:t>
      </w:r>
      <w:r w:rsidRPr="00AF73CD">
        <w:rPr>
          <w:sz w:val="28"/>
          <w:szCs w:val="28"/>
        </w:rPr>
        <w:t>Ольга Тихонова. Продолжай, твой ход.  Рассказ о развитии проекта «Твой ход» и первом межрегиональном фестивале настольных игр «</w:t>
      </w:r>
      <w:proofErr w:type="spellStart"/>
      <w:r w:rsidRPr="00AF73CD">
        <w:rPr>
          <w:sz w:val="28"/>
          <w:szCs w:val="28"/>
        </w:rPr>
        <w:t>Стратегиум</w:t>
      </w:r>
      <w:proofErr w:type="spellEnd"/>
      <w:r w:rsidRPr="00AF73CD">
        <w:rPr>
          <w:sz w:val="28"/>
          <w:szCs w:val="28"/>
        </w:rPr>
        <w:t>» в Волгограде.</w:t>
      </w:r>
    </w:p>
    <w:p w14:paraId="55D717C2" w14:textId="77777777" w:rsidR="00F37E9C" w:rsidRPr="000564FA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37B7533B" w14:textId="77777777" w:rsidR="00F37E9C" w:rsidRPr="002A033D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2A033D">
        <w:rPr>
          <w:b/>
          <w:sz w:val="28"/>
          <w:szCs w:val="28"/>
        </w:rPr>
        <w:t>Литературный клуб «Родник»</w:t>
      </w:r>
    </w:p>
    <w:p w14:paraId="0F00CB8A" w14:textId="77777777" w:rsidR="00F37E9C" w:rsidRPr="0075674C" w:rsidRDefault="00F37E9C" w:rsidP="00F37E9C">
      <w:pPr>
        <w:spacing w:line="360" w:lineRule="auto"/>
        <w:ind w:left="-567" w:firstLine="425"/>
        <w:contextualSpacing/>
        <w:jc w:val="both"/>
        <w:rPr>
          <w:sz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0D09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21. </w:t>
      </w:r>
      <w:r w:rsidRPr="000D0922">
        <w:rPr>
          <w:sz w:val="28"/>
          <w:szCs w:val="28"/>
        </w:rPr>
        <w:t xml:space="preserve">Марина Платонова и Алексей </w:t>
      </w:r>
      <w:proofErr w:type="spellStart"/>
      <w:r w:rsidRPr="000D0922">
        <w:rPr>
          <w:sz w:val="28"/>
          <w:szCs w:val="28"/>
        </w:rPr>
        <w:t>Пижонков</w:t>
      </w:r>
      <w:proofErr w:type="spellEnd"/>
      <w:r w:rsidRPr="000D092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0D0922">
        <w:rPr>
          <w:sz w:val="28"/>
          <w:szCs w:val="28"/>
        </w:rPr>
        <w:t>Творчество объединяет с Богом.</w:t>
      </w:r>
      <w:r>
        <w:rPr>
          <w:sz w:val="28"/>
          <w:szCs w:val="28"/>
        </w:rPr>
        <w:t xml:space="preserve"> </w:t>
      </w:r>
      <w:r w:rsidRPr="0075674C">
        <w:rPr>
          <w:sz w:val="28"/>
        </w:rPr>
        <w:t>Беседа с Тимуром Колесниковым, поэтом, победителем третьего Всероссийского конкурса литературных работ людей с нарушением зрения имени Эдуарда Асадова.</w:t>
      </w:r>
    </w:p>
    <w:p w14:paraId="2C8D1D17" w14:textId="77777777" w:rsidR="00F37E9C" w:rsidRPr="00527A4F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3CA1B86C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Собачья площадка</w:t>
      </w:r>
    </w:p>
    <w:p w14:paraId="232CE280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>
        <w:rPr>
          <w:color w:val="000000"/>
          <w:sz w:val="28"/>
          <w:szCs w:val="28"/>
        </w:rPr>
        <w:t xml:space="preserve"> 22. Ирина Зарубина. Личное звание – общая победа. Интервью с генеральным директором </w:t>
      </w:r>
      <w:r w:rsidRPr="0075674C">
        <w:rPr>
          <w:color w:val="000000"/>
          <w:sz w:val="28"/>
          <w:szCs w:val="28"/>
        </w:rPr>
        <w:t>Российской школы подготовки собак-проводников ВОС</w:t>
      </w:r>
      <w:r>
        <w:rPr>
          <w:color w:val="000000"/>
          <w:sz w:val="28"/>
          <w:szCs w:val="28"/>
        </w:rPr>
        <w:t xml:space="preserve"> Артёмом Астаниным.</w:t>
      </w:r>
    </w:p>
    <w:p w14:paraId="0BFA051F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11A327B8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9A27E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23. </w:t>
      </w:r>
      <w:r w:rsidRPr="009A27E4">
        <w:rPr>
          <w:color w:val="000000"/>
          <w:sz w:val="28"/>
          <w:szCs w:val="28"/>
        </w:rPr>
        <w:t>Любава Паньшина. Лапа помощи. Рассказ о мероприятии, посвящённом открытию в Омске клуба собак-проводников</w:t>
      </w:r>
      <w:r>
        <w:rPr>
          <w:color w:val="000000"/>
          <w:sz w:val="28"/>
          <w:szCs w:val="28"/>
        </w:rPr>
        <w:t>.</w:t>
      </w:r>
    </w:p>
    <w:p w14:paraId="3B376CD3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5856B038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Реабилитация и мы</w:t>
      </w:r>
    </w:p>
    <w:p w14:paraId="10B33ED2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>
        <w:rPr>
          <w:color w:val="000000"/>
          <w:sz w:val="28"/>
          <w:szCs w:val="28"/>
        </w:rPr>
        <w:t xml:space="preserve"> 24. </w:t>
      </w:r>
      <w:r>
        <w:rPr>
          <w:sz w:val="28"/>
          <w:szCs w:val="28"/>
        </w:rPr>
        <w:t xml:space="preserve"> Надежда и Олег Коротаевы</w:t>
      </w:r>
      <w:r w:rsidRPr="00D01FF7">
        <w:rPr>
          <w:sz w:val="28"/>
          <w:szCs w:val="28"/>
        </w:rPr>
        <w:t xml:space="preserve">. </w:t>
      </w:r>
      <w:r w:rsidRPr="004677BB">
        <w:rPr>
          <w:sz w:val="28"/>
          <w:szCs w:val="28"/>
        </w:rPr>
        <w:t>Мы решаем проблемы. Репортаж с круглого стола, проведённо</w:t>
      </w:r>
      <w:r>
        <w:rPr>
          <w:sz w:val="28"/>
          <w:szCs w:val="28"/>
        </w:rPr>
        <w:t>го</w:t>
      </w:r>
      <w:r w:rsidRPr="004677BB">
        <w:rPr>
          <w:sz w:val="28"/>
          <w:szCs w:val="28"/>
        </w:rPr>
        <w:t xml:space="preserve"> </w:t>
      </w:r>
      <w:r>
        <w:rPr>
          <w:sz w:val="28"/>
          <w:szCs w:val="28"/>
        </w:rPr>
        <w:t>Краснодарской краевой организацией ВОС.</w:t>
      </w:r>
    </w:p>
    <w:p w14:paraId="477DB609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3CBD5681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2E4C5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25. </w:t>
      </w:r>
      <w:r w:rsidRPr="002E4C55">
        <w:rPr>
          <w:sz w:val="28"/>
          <w:szCs w:val="28"/>
        </w:rPr>
        <w:t>Кирилл Извеков и Степан Кузнецов. На равных с жизнью. Репортаж с реабилитационного конкурса «В ногу со временем».</w:t>
      </w:r>
    </w:p>
    <w:p w14:paraId="46AC6788" w14:textId="77777777" w:rsidR="00F37E9C" w:rsidRPr="002E4C55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5F0CAFFC" w14:textId="77777777" w:rsidR="00F37E9C" w:rsidRPr="00935D72" w:rsidRDefault="00F37E9C" w:rsidP="00F37E9C">
      <w:pPr>
        <w:spacing w:line="360" w:lineRule="auto"/>
        <w:ind w:left="-567" w:firstLine="425"/>
        <w:contextualSpacing/>
        <w:jc w:val="both"/>
        <w:rPr>
          <w:b/>
          <w:bCs/>
          <w:color w:val="000000"/>
          <w:sz w:val="28"/>
          <w:szCs w:val="28"/>
        </w:rPr>
      </w:pPr>
      <w:r w:rsidRPr="00935D72">
        <w:rPr>
          <w:b/>
          <w:bCs/>
          <w:color w:val="000000"/>
          <w:sz w:val="28"/>
          <w:szCs w:val="28"/>
        </w:rPr>
        <w:t xml:space="preserve">Молодёжный вектор </w:t>
      </w:r>
    </w:p>
    <w:p w14:paraId="04C83FC0" w14:textId="77777777" w:rsidR="00F37E9C" w:rsidRDefault="00F37E9C" w:rsidP="00F37E9C">
      <w:pPr>
        <w:pStyle w:val="1"/>
        <w:spacing w:after="0" w:line="360" w:lineRule="auto"/>
        <w:ind w:left="-567" w:right="-143" w:firstLine="425"/>
        <w:rPr>
          <w:color w:val="000000"/>
          <w:sz w:val="28"/>
          <w:szCs w:val="28"/>
          <w:lang w:val="ru-RU"/>
        </w:rPr>
      </w:pPr>
      <w:r w:rsidRPr="00DF1E1E">
        <w:rPr>
          <w:color w:val="000000"/>
          <w:sz w:val="28"/>
          <w:szCs w:val="28"/>
          <w:lang w:val="ru-RU"/>
        </w:rPr>
        <w:t>Фрагмент</w:t>
      </w:r>
      <w:r w:rsidRPr="007C3606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ru-RU"/>
        </w:rPr>
        <w:t xml:space="preserve">26. </w:t>
      </w:r>
      <w:r w:rsidRPr="007C3606">
        <w:rPr>
          <w:color w:val="000000"/>
          <w:sz w:val="28"/>
          <w:szCs w:val="28"/>
          <w:lang w:val="ru-RU"/>
        </w:rPr>
        <w:t>Ирина Зарубина.</w:t>
      </w:r>
      <w:r>
        <w:rPr>
          <w:color w:val="000000"/>
          <w:sz w:val="28"/>
          <w:szCs w:val="28"/>
          <w:lang w:val="ru-RU"/>
        </w:rPr>
        <w:t xml:space="preserve"> Профориентационный перекресток.</w:t>
      </w:r>
      <w:r w:rsidRPr="007C3606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ru-RU"/>
        </w:rPr>
        <w:t xml:space="preserve">Репортаж с </w:t>
      </w:r>
      <w:r w:rsidRPr="00123857">
        <w:rPr>
          <w:color w:val="000000"/>
          <w:sz w:val="28"/>
          <w:szCs w:val="28"/>
          <w:lang w:val="ru-RU"/>
        </w:rPr>
        <w:t>Всероссийского реабилитационного мероприятия по профессиональной ориентации для учащихся старших классов школ слепых и слабовидящих детей.</w:t>
      </w:r>
    </w:p>
    <w:p w14:paraId="11425D21" w14:textId="77777777" w:rsidR="00F37E9C" w:rsidRDefault="00F37E9C" w:rsidP="00F37E9C">
      <w:pPr>
        <w:spacing w:line="360" w:lineRule="auto"/>
        <w:ind w:left="-567" w:firstLine="425"/>
        <w:rPr>
          <w:color w:val="000000"/>
          <w:sz w:val="28"/>
          <w:szCs w:val="28"/>
        </w:rPr>
      </w:pPr>
    </w:p>
    <w:p w14:paraId="39FB6D31" w14:textId="77777777" w:rsidR="00F37E9C" w:rsidRDefault="00F37E9C" w:rsidP="00F37E9C">
      <w:pPr>
        <w:spacing w:line="360" w:lineRule="auto"/>
        <w:ind w:left="-567" w:firstLine="425"/>
      </w:pPr>
      <w:r>
        <w:rPr>
          <w:color w:val="000000"/>
          <w:sz w:val="28"/>
          <w:szCs w:val="28"/>
        </w:rPr>
        <w:t xml:space="preserve"> </w:t>
      </w:r>
      <w:r w:rsidRPr="00B86818">
        <w:rPr>
          <w:color w:val="000000"/>
          <w:sz w:val="28"/>
          <w:szCs w:val="28"/>
        </w:rPr>
        <w:t>Фрагмент</w:t>
      </w:r>
      <w:r>
        <w:t xml:space="preserve"> </w:t>
      </w:r>
      <w:r>
        <w:rPr>
          <w:sz w:val="28"/>
          <w:szCs w:val="28"/>
        </w:rPr>
        <w:t>27</w:t>
      </w:r>
      <w:r w:rsidRPr="002A033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Олег </w:t>
      </w:r>
      <w:proofErr w:type="spellStart"/>
      <w:r w:rsidRPr="002A033D">
        <w:rPr>
          <w:sz w:val="28"/>
          <w:szCs w:val="28"/>
        </w:rPr>
        <w:t>Шак</w:t>
      </w:r>
      <w:proofErr w:type="spellEnd"/>
      <w:r w:rsidRPr="002A033D">
        <w:rPr>
          <w:sz w:val="28"/>
          <w:szCs w:val="28"/>
        </w:rPr>
        <w:t>, В</w:t>
      </w:r>
      <w:r>
        <w:rPr>
          <w:sz w:val="28"/>
          <w:szCs w:val="28"/>
        </w:rPr>
        <w:t>иктор</w:t>
      </w:r>
      <w:r w:rsidRPr="002A033D">
        <w:rPr>
          <w:sz w:val="28"/>
          <w:szCs w:val="28"/>
        </w:rPr>
        <w:t xml:space="preserve"> </w:t>
      </w:r>
      <w:proofErr w:type="spellStart"/>
      <w:r w:rsidRPr="002A033D">
        <w:rPr>
          <w:sz w:val="28"/>
          <w:szCs w:val="28"/>
        </w:rPr>
        <w:t>Герасим</w:t>
      </w:r>
      <w:r>
        <w:rPr>
          <w:sz w:val="28"/>
          <w:szCs w:val="28"/>
        </w:rPr>
        <w:t>Е</w:t>
      </w:r>
      <w:r w:rsidRPr="002A033D">
        <w:rPr>
          <w:sz w:val="28"/>
          <w:szCs w:val="28"/>
        </w:rPr>
        <w:t>нко</w:t>
      </w:r>
      <w:proofErr w:type="spellEnd"/>
      <w:r w:rsidRPr="002A033D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2A033D">
        <w:rPr>
          <w:sz w:val="28"/>
          <w:szCs w:val="28"/>
        </w:rPr>
        <w:t>Привет</w:t>
      </w:r>
      <w:r>
        <w:rPr>
          <w:sz w:val="28"/>
          <w:szCs w:val="28"/>
        </w:rPr>
        <w:t>,</w:t>
      </w:r>
      <w:r w:rsidRPr="002A033D">
        <w:rPr>
          <w:sz w:val="28"/>
          <w:szCs w:val="28"/>
        </w:rPr>
        <w:t xml:space="preserve"> зима</w:t>
      </w:r>
      <w:r>
        <w:rPr>
          <w:sz w:val="28"/>
          <w:szCs w:val="28"/>
        </w:rPr>
        <w:t>». Исполняет дуэт «Р</w:t>
      </w:r>
      <w:r w:rsidRPr="002A033D">
        <w:rPr>
          <w:sz w:val="28"/>
          <w:szCs w:val="28"/>
        </w:rPr>
        <w:t xml:space="preserve">ука в руке» </w:t>
      </w:r>
      <w:r>
        <w:rPr>
          <w:sz w:val="28"/>
          <w:szCs w:val="28"/>
        </w:rPr>
        <w:t xml:space="preserve">в составе </w:t>
      </w:r>
      <w:r w:rsidRPr="002A033D">
        <w:rPr>
          <w:sz w:val="28"/>
          <w:szCs w:val="28"/>
        </w:rPr>
        <w:t xml:space="preserve">Елена </w:t>
      </w:r>
      <w:proofErr w:type="spellStart"/>
      <w:r w:rsidRPr="002A033D">
        <w:rPr>
          <w:sz w:val="28"/>
          <w:szCs w:val="28"/>
        </w:rPr>
        <w:t>Верб</w:t>
      </w:r>
      <w:r>
        <w:rPr>
          <w:sz w:val="28"/>
          <w:szCs w:val="28"/>
        </w:rPr>
        <w:t>О</w:t>
      </w:r>
      <w:r w:rsidRPr="002A033D">
        <w:rPr>
          <w:sz w:val="28"/>
          <w:szCs w:val="28"/>
        </w:rPr>
        <w:t>вская</w:t>
      </w:r>
      <w:proofErr w:type="spellEnd"/>
      <w:r w:rsidRPr="002A033D">
        <w:rPr>
          <w:sz w:val="28"/>
          <w:szCs w:val="28"/>
        </w:rPr>
        <w:t xml:space="preserve"> и Юрий </w:t>
      </w:r>
      <w:proofErr w:type="spellStart"/>
      <w:r w:rsidRPr="002A033D">
        <w:rPr>
          <w:sz w:val="28"/>
          <w:szCs w:val="28"/>
        </w:rPr>
        <w:t>Ческ</w:t>
      </w:r>
      <w:r>
        <w:rPr>
          <w:sz w:val="28"/>
          <w:szCs w:val="28"/>
        </w:rPr>
        <w:t>И</w:t>
      </w:r>
      <w:r w:rsidRPr="002A033D">
        <w:rPr>
          <w:sz w:val="28"/>
          <w:szCs w:val="28"/>
        </w:rPr>
        <w:t>дов</w:t>
      </w:r>
      <w:proofErr w:type="spellEnd"/>
      <w:r>
        <w:t>.</w:t>
      </w:r>
    </w:p>
    <w:p w14:paraId="7D98BF19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67E81B2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Творческий подход</w:t>
      </w:r>
    </w:p>
    <w:p w14:paraId="4E67087A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D85F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28</w:t>
      </w:r>
      <w:proofErr w:type="gramEnd"/>
      <w:r>
        <w:rPr>
          <w:sz w:val="28"/>
          <w:szCs w:val="28"/>
        </w:rPr>
        <w:t xml:space="preserve">. </w:t>
      </w:r>
      <w:r w:rsidRPr="00D85F0F">
        <w:rPr>
          <w:sz w:val="28"/>
          <w:szCs w:val="28"/>
        </w:rPr>
        <w:t>Анна Крылова. Танец объединяет.</w:t>
      </w:r>
      <w:r>
        <w:rPr>
          <w:sz w:val="28"/>
          <w:szCs w:val="28"/>
        </w:rPr>
        <w:t xml:space="preserve"> </w:t>
      </w:r>
      <w:r w:rsidRPr="00D85F0F">
        <w:rPr>
          <w:sz w:val="28"/>
          <w:szCs w:val="28"/>
        </w:rPr>
        <w:t>Репортаж с XIII международного благотворительного танцевального фестиваля «</w:t>
      </w:r>
      <w:proofErr w:type="spellStart"/>
      <w:r w:rsidRPr="00D85F0F">
        <w:rPr>
          <w:sz w:val="28"/>
          <w:szCs w:val="28"/>
        </w:rPr>
        <w:t>Инклюз</w:t>
      </w:r>
      <w:r>
        <w:rPr>
          <w:sz w:val="28"/>
          <w:szCs w:val="28"/>
        </w:rPr>
        <w:t>И</w:t>
      </w:r>
      <w:r w:rsidRPr="00D85F0F">
        <w:rPr>
          <w:sz w:val="28"/>
          <w:szCs w:val="28"/>
        </w:rPr>
        <w:t>в</w:t>
      </w:r>
      <w:proofErr w:type="spellEnd"/>
      <w:r w:rsidRPr="00D85F0F">
        <w:rPr>
          <w:sz w:val="28"/>
          <w:szCs w:val="28"/>
        </w:rPr>
        <w:t xml:space="preserve"> </w:t>
      </w:r>
      <w:proofErr w:type="spellStart"/>
      <w:r w:rsidRPr="00D85F0F">
        <w:rPr>
          <w:sz w:val="28"/>
          <w:szCs w:val="28"/>
        </w:rPr>
        <w:t>Дэнс</w:t>
      </w:r>
      <w:proofErr w:type="spellEnd"/>
      <w:r w:rsidRPr="00D85F0F">
        <w:rPr>
          <w:sz w:val="28"/>
          <w:szCs w:val="28"/>
        </w:rPr>
        <w:t>».</w:t>
      </w:r>
    </w:p>
    <w:p w14:paraId="61BD1193" w14:textId="77777777" w:rsidR="00F37E9C" w:rsidRPr="006C57B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14:paraId="2D582BC4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 образование</w:t>
      </w:r>
    </w:p>
    <w:p w14:paraId="2A93BF3E" w14:textId="77777777" w:rsidR="00F37E9C" w:rsidRPr="00924674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lastRenderedPageBreak/>
        <w:t>Фрагмент</w:t>
      </w:r>
      <w:r w:rsidRPr="009246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29. </w:t>
      </w:r>
      <w:r w:rsidRPr="00924674">
        <w:rPr>
          <w:sz w:val="28"/>
          <w:szCs w:val="28"/>
        </w:rPr>
        <w:t>Кирилл Извеков</w:t>
      </w:r>
      <w:r>
        <w:rPr>
          <w:sz w:val="28"/>
          <w:szCs w:val="28"/>
        </w:rPr>
        <w:t xml:space="preserve"> и Степан Кузнецов</w:t>
      </w:r>
      <w:r w:rsidRPr="00924674">
        <w:rPr>
          <w:sz w:val="28"/>
          <w:szCs w:val="28"/>
        </w:rPr>
        <w:t>. Доступное высшее образование. Репортаж со II красноярского регионального форума «</w:t>
      </w:r>
      <w:proofErr w:type="spellStart"/>
      <w:r w:rsidRPr="00924674">
        <w:rPr>
          <w:sz w:val="28"/>
          <w:szCs w:val="28"/>
        </w:rPr>
        <w:t>Инкл</w:t>
      </w:r>
      <w:r>
        <w:rPr>
          <w:sz w:val="28"/>
          <w:szCs w:val="28"/>
        </w:rPr>
        <w:t>Ю</w:t>
      </w:r>
      <w:r w:rsidRPr="00924674">
        <w:rPr>
          <w:sz w:val="28"/>
          <w:szCs w:val="28"/>
        </w:rPr>
        <w:t>зия</w:t>
      </w:r>
      <w:proofErr w:type="spellEnd"/>
      <w:r w:rsidRPr="00924674">
        <w:rPr>
          <w:sz w:val="28"/>
          <w:szCs w:val="28"/>
        </w:rPr>
        <w:t xml:space="preserve"> в пространстве университета: теория, практика, перспективы».</w:t>
      </w:r>
    </w:p>
    <w:p w14:paraId="011C7A7B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</w:p>
    <w:p w14:paraId="3C9362B4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proofErr w:type="spellStart"/>
      <w:r w:rsidRPr="00B86818">
        <w:rPr>
          <w:b/>
          <w:sz w:val="28"/>
          <w:szCs w:val="28"/>
        </w:rPr>
        <w:t>Библиосфера</w:t>
      </w:r>
      <w:proofErr w:type="spellEnd"/>
    </w:p>
    <w:p w14:paraId="7D3E58B2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5969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30. </w:t>
      </w:r>
      <w:r w:rsidRPr="00596932">
        <w:rPr>
          <w:sz w:val="28"/>
          <w:szCs w:val="28"/>
        </w:rPr>
        <w:t>Оксана Лебедева. Будущее библиотек начинается с людей.</w:t>
      </w:r>
      <w:r>
        <w:rPr>
          <w:sz w:val="28"/>
          <w:szCs w:val="28"/>
        </w:rPr>
        <w:t xml:space="preserve"> </w:t>
      </w:r>
      <w:r w:rsidRPr="00596932">
        <w:rPr>
          <w:sz w:val="28"/>
          <w:szCs w:val="28"/>
        </w:rPr>
        <w:t>Интервью с Михаилом Назаровым, сотрудником Санкт-Петербургской библиотеки для слепых и слабовидящих.</w:t>
      </w:r>
    </w:p>
    <w:p w14:paraId="5BDDB101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14:paraId="62DC5571" w14:textId="77777777" w:rsidR="00F37E9C" w:rsidRPr="004677BB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4677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31</w:t>
      </w:r>
      <w:proofErr w:type="gramEnd"/>
      <w:r>
        <w:rPr>
          <w:sz w:val="28"/>
          <w:szCs w:val="28"/>
        </w:rPr>
        <w:t xml:space="preserve">. </w:t>
      </w:r>
      <w:r w:rsidRPr="004677BB">
        <w:rPr>
          <w:sz w:val="28"/>
          <w:szCs w:val="28"/>
        </w:rPr>
        <w:t xml:space="preserve">Алёна </w:t>
      </w:r>
      <w:proofErr w:type="spellStart"/>
      <w:r w:rsidRPr="004677BB">
        <w:rPr>
          <w:sz w:val="28"/>
          <w:szCs w:val="28"/>
        </w:rPr>
        <w:t>БерезОвская</w:t>
      </w:r>
      <w:proofErr w:type="spellEnd"/>
      <w:r w:rsidRPr="004677BB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677BB">
        <w:rPr>
          <w:sz w:val="28"/>
          <w:szCs w:val="28"/>
        </w:rPr>
        <w:t xml:space="preserve"> Сергей </w:t>
      </w:r>
      <w:proofErr w:type="spellStart"/>
      <w:r w:rsidRPr="004677BB">
        <w:rPr>
          <w:sz w:val="28"/>
          <w:szCs w:val="28"/>
        </w:rPr>
        <w:t>Каб</w:t>
      </w:r>
      <w:r>
        <w:rPr>
          <w:sz w:val="28"/>
          <w:szCs w:val="28"/>
        </w:rPr>
        <w:t>А</w:t>
      </w:r>
      <w:r w:rsidRPr="004677BB">
        <w:rPr>
          <w:sz w:val="28"/>
          <w:szCs w:val="28"/>
        </w:rPr>
        <w:t>нов</w:t>
      </w:r>
      <w:proofErr w:type="spellEnd"/>
      <w:r w:rsidRPr="004677BB">
        <w:rPr>
          <w:sz w:val="28"/>
          <w:szCs w:val="28"/>
        </w:rPr>
        <w:t xml:space="preserve">. Идём рядом с читателями. Интервью с заместителем директора по основной деятельности Нижегородской центральной специальной библиотеки для слепых Ольгой </w:t>
      </w:r>
      <w:proofErr w:type="spellStart"/>
      <w:r w:rsidRPr="004677BB">
        <w:rPr>
          <w:sz w:val="28"/>
          <w:szCs w:val="28"/>
        </w:rPr>
        <w:t>К</w:t>
      </w:r>
      <w:r>
        <w:rPr>
          <w:sz w:val="28"/>
          <w:szCs w:val="28"/>
        </w:rPr>
        <w:t>О</w:t>
      </w:r>
      <w:r w:rsidRPr="004677BB">
        <w:rPr>
          <w:sz w:val="28"/>
          <w:szCs w:val="28"/>
        </w:rPr>
        <w:t>нычевой</w:t>
      </w:r>
      <w:proofErr w:type="spellEnd"/>
      <w:r w:rsidRPr="004677BB">
        <w:rPr>
          <w:sz w:val="28"/>
          <w:szCs w:val="28"/>
        </w:rPr>
        <w:t>.</w:t>
      </w:r>
    </w:p>
    <w:p w14:paraId="39C6C756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9DA0EAD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Восьмая нота</w:t>
      </w:r>
    </w:p>
    <w:p w14:paraId="5D71D3EB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14150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32. </w:t>
      </w:r>
      <w:r w:rsidRPr="00141508">
        <w:rPr>
          <w:color w:val="000000"/>
          <w:sz w:val="28"/>
          <w:szCs w:val="28"/>
        </w:rPr>
        <w:t xml:space="preserve">Алексей Упшинский. Волжские напевы. Поэт баяна Иван </w:t>
      </w:r>
      <w:proofErr w:type="spellStart"/>
      <w:r w:rsidRPr="00141508">
        <w:rPr>
          <w:color w:val="000000"/>
          <w:sz w:val="28"/>
          <w:szCs w:val="28"/>
        </w:rPr>
        <w:t>Пан</w:t>
      </w:r>
      <w:r>
        <w:rPr>
          <w:color w:val="000000"/>
          <w:sz w:val="28"/>
          <w:szCs w:val="28"/>
        </w:rPr>
        <w:t>И</w:t>
      </w:r>
      <w:r w:rsidRPr="00141508">
        <w:rPr>
          <w:color w:val="000000"/>
          <w:sz w:val="28"/>
          <w:szCs w:val="28"/>
        </w:rPr>
        <w:t>цкий</w:t>
      </w:r>
      <w:proofErr w:type="spellEnd"/>
      <w:r w:rsidRPr="00141508">
        <w:rPr>
          <w:color w:val="000000"/>
          <w:sz w:val="28"/>
          <w:szCs w:val="28"/>
        </w:rPr>
        <w:t>. Рассказ о выдающемся незрячем музыканте.</w:t>
      </w:r>
    </w:p>
    <w:p w14:paraId="72DBCCBD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754A5DD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Местные рассказывают</w:t>
      </w:r>
    </w:p>
    <w:p w14:paraId="40FF6350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1253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33. </w:t>
      </w:r>
      <w:r w:rsidRPr="001253F3">
        <w:rPr>
          <w:color w:val="000000"/>
          <w:sz w:val="28"/>
          <w:szCs w:val="28"/>
        </w:rPr>
        <w:t xml:space="preserve">Татьяна </w:t>
      </w:r>
      <w:r>
        <w:rPr>
          <w:color w:val="000000"/>
          <w:sz w:val="28"/>
          <w:szCs w:val="28"/>
        </w:rPr>
        <w:t xml:space="preserve">и </w:t>
      </w:r>
      <w:r w:rsidRPr="001253F3">
        <w:rPr>
          <w:color w:val="000000"/>
          <w:sz w:val="28"/>
          <w:szCs w:val="28"/>
        </w:rPr>
        <w:t>Николай Федяевы. Все на борт! Направление выбрано. Рассказ о тематическом социально-реабилитационном мероприятии «Пиратская вечеринка», прошедшем в Оренбургской городской местной организации ВОС.</w:t>
      </w:r>
    </w:p>
    <w:p w14:paraId="2091DC4A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6BCCFC3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Разговор с профессионалом</w:t>
      </w:r>
    </w:p>
    <w:p w14:paraId="647B2D40" w14:textId="77777777" w:rsidR="00F37E9C" w:rsidRPr="007B7830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proofErr w:type="gramStart"/>
      <w:r w:rsidRPr="00B86818">
        <w:rPr>
          <w:color w:val="000000"/>
          <w:sz w:val="28"/>
          <w:szCs w:val="28"/>
        </w:rPr>
        <w:t>Фрагмент</w:t>
      </w:r>
      <w:r w:rsidRPr="007B783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34</w:t>
      </w:r>
      <w:proofErr w:type="gramEnd"/>
      <w:r>
        <w:rPr>
          <w:color w:val="000000"/>
          <w:sz w:val="28"/>
          <w:szCs w:val="28"/>
        </w:rPr>
        <w:t xml:space="preserve">. </w:t>
      </w:r>
      <w:r w:rsidRPr="007B7830">
        <w:rPr>
          <w:color w:val="000000"/>
          <w:sz w:val="28"/>
          <w:szCs w:val="28"/>
        </w:rPr>
        <w:t xml:space="preserve">Светлана </w:t>
      </w:r>
      <w:proofErr w:type="spellStart"/>
      <w:r w:rsidRPr="007B7830">
        <w:rPr>
          <w:color w:val="000000"/>
          <w:sz w:val="28"/>
          <w:szCs w:val="28"/>
        </w:rPr>
        <w:t>Ануфри</w:t>
      </w:r>
      <w:r>
        <w:rPr>
          <w:color w:val="000000"/>
          <w:sz w:val="28"/>
          <w:szCs w:val="28"/>
        </w:rPr>
        <w:t>Е</w:t>
      </w:r>
      <w:r w:rsidRPr="007B7830">
        <w:rPr>
          <w:color w:val="000000"/>
          <w:sz w:val="28"/>
          <w:szCs w:val="28"/>
        </w:rPr>
        <w:t>нко</w:t>
      </w:r>
      <w:proofErr w:type="spellEnd"/>
      <w:r w:rsidRPr="007B7830">
        <w:rPr>
          <w:color w:val="000000"/>
          <w:sz w:val="28"/>
          <w:szCs w:val="28"/>
        </w:rPr>
        <w:t xml:space="preserve"> и Степан Кузнецов. Когда звук становится искусством. Интервью с создателем интернет-проекта «Творческая студия «Звукодеи» Анастасией Поповой и звукорежиссёром проекта </w:t>
      </w:r>
      <w:proofErr w:type="spellStart"/>
      <w:r w:rsidRPr="007B7830">
        <w:rPr>
          <w:color w:val="000000"/>
          <w:sz w:val="28"/>
          <w:szCs w:val="28"/>
        </w:rPr>
        <w:t>ЛусинЭ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Pr="007B7830">
        <w:rPr>
          <w:color w:val="000000"/>
          <w:sz w:val="28"/>
          <w:szCs w:val="28"/>
        </w:rPr>
        <w:t>АрутюнЯн</w:t>
      </w:r>
      <w:proofErr w:type="spellEnd"/>
      <w:r w:rsidRPr="007B7830">
        <w:rPr>
          <w:color w:val="000000"/>
          <w:sz w:val="28"/>
          <w:szCs w:val="28"/>
        </w:rPr>
        <w:t>.</w:t>
      </w:r>
    </w:p>
    <w:p w14:paraId="6483E00B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</w:p>
    <w:p w14:paraId="3236E023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Мобильный калейдоскоп</w:t>
      </w:r>
    </w:p>
    <w:p w14:paraId="7E4165E5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lastRenderedPageBreak/>
        <w:t>Фрагмент</w:t>
      </w:r>
      <w:r w:rsidRPr="00AB03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35. </w:t>
      </w:r>
      <w:r w:rsidRPr="00AB038F">
        <w:rPr>
          <w:color w:val="000000"/>
          <w:sz w:val="28"/>
          <w:szCs w:val="28"/>
        </w:rPr>
        <w:t xml:space="preserve">Алексей Упшинский. Итоговый вебинар. Что изменилось в цифровой доступности за год. Репортаж о заключительном вебинаре 2025 года, организованном проектом </w:t>
      </w:r>
      <w:proofErr w:type="spellStart"/>
      <w:r w:rsidRPr="00AB038F">
        <w:rPr>
          <w:color w:val="000000"/>
          <w:sz w:val="28"/>
          <w:szCs w:val="28"/>
        </w:rPr>
        <w:t>Everland</w:t>
      </w:r>
      <w:proofErr w:type="spellEnd"/>
      <w:r w:rsidRPr="00AB038F">
        <w:rPr>
          <w:color w:val="000000"/>
          <w:sz w:val="28"/>
          <w:szCs w:val="28"/>
        </w:rPr>
        <w:t xml:space="preserve"> при поддержке компании </w:t>
      </w:r>
      <w:proofErr w:type="spellStart"/>
      <w:r w:rsidRPr="00AB038F">
        <w:rPr>
          <w:color w:val="000000"/>
          <w:sz w:val="28"/>
          <w:szCs w:val="28"/>
        </w:rPr>
        <w:t>билайн</w:t>
      </w:r>
      <w:proofErr w:type="spellEnd"/>
      <w:r w:rsidRPr="00AB038F">
        <w:rPr>
          <w:color w:val="000000"/>
          <w:sz w:val="28"/>
          <w:szCs w:val="28"/>
        </w:rPr>
        <w:t>.</w:t>
      </w:r>
    </w:p>
    <w:p w14:paraId="2DEEF176" w14:textId="77777777" w:rsidR="00F37E9C" w:rsidRPr="00AB038F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42B20BAA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По городам и весям</w:t>
      </w:r>
    </w:p>
    <w:p w14:paraId="437663C1" w14:textId="77777777" w:rsidR="00F37E9C" w:rsidRPr="004677BB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4677B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36. </w:t>
      </w:r>
      <w:r w:rsidRPr="004677BB">
        <w:rPr>
          <w:color w:val="000000"/>
          <w:sz w:val="28"/>
          <w:szCs w:val="28"/>
        </w:rPr>
        <w:t xml:space="preserve">Дмитрий Шарапов. </w:t>
      </w:r>
      <w:r w:rsidRPr="004677BB">
        <w:rPr>
          <w:sz w:val="28"/>
          <w:szCs w:val="28"/>
        </w:rPr>
        <w:t xml:space="preserve">Экскурсия в прошлое по дороге на юг. </w:t>
      </w:r>
      <w:r w:rsidRPr="004677BB">
        <w:rPr>
          <w:color w:val="000000"/>
          <w:sz w:val="28"/>
          <w:szCs w:val="28"/>
        </w:rPr>
        <w:t>Каменск-</w:t>
      </w:r>
      <w:proofErr w:type="spellStart"/>
      <w:r w:rsidRPr="004677BB">
        <w:rPr>
          <w:color w:val="000000"/>
          <w:sz w:val="28"/>
          <w:szCs w:val="28"/>
        </w:rPr>
        <w:t>ШАхтинск</w:t>
      </w:r>
      <w:r>
        <w:rPr>
          <w:color w:val="000000"/>
          <w:sz w:val="28"/>
          <w:szCs w:val="28"/>
        </w:rPr>
        <w:t>ий</w:t>
      </w:r>
      <w:proofErr w:type="spellEnd"/>
      <w:r w:rsidRPr="004677BB">
        <w:rPr>
          <w:color w:val="000000"/>
          <w:sz w:val="28"/>
          <w:szCs w:val="28"/>
        </w:rPr>
        <w:t xml:space="preserve"> и окрестности.</w:t>
      </w:r>
    </w:p>
    <w:p w14:paraId="2FDDCBA4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</w:p>
    <w:p w14:paraId="6ADA14F6" w14:textId="77777777" w:rsidR="00F37E9C" w:rsidRPr="00DF1E1E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37</w:t>
      </w:r>
      <w:r>
        <w:rPr>
          <w:b/>
          <w:color w:val="000000"/>
          <w:sz w:val="28"/>
          <w:szCs w:val="28"/>
        </w:rPr>
        <w:t xml:space="preserve">. </w:t>
      </w:r>
      <w:r w:rsidRPr="00DF1E1E">
        <w:rPr>
          <w:color w:val="000000"/>
          <w:sz w:val="28"/>
          <w:szCs w:val="28"/>
        </w:rPr>
        <w:t xml:space="preserve">Владимир </w:t>
      </w:r>
      <w:proofErr w:type="spellStart"/>
      <w:r w:rsidRPr="00DF1E1E">
        <w:rPr>
          <w:color w:val="000000"/>
          <w:sz w:val="28"/>
          <w:szCs w:val="28"/>
        </w:rPr>
        <w:t>Хорощанский</w:t>
      </w:r>
      <w:proofErr w:type="spellEnd"/>
      <w:r w:rsidRPr="00DF1E1E">
        <w:rPr>
          <w:color w:val="000000"/>
          <w:sz w:val="28"/>
          <w:szCs w:val="28"/>
        </w:rPr>
        <w:t>, Борис</w:t>
      </w:r>
      <w:r>
        <w:rPr>
          <w:color w:val="000000"/>
          <w:sz w:val="28"/>
          <w:szCs w:val="28"/>
        </w:rPr>
        <w:t xml:space="preserve"> Шифрин </w:t>
      </w:r>
      <w:r w:rsidRPr="00DF1E1E">
        <w:rPr>
          <w:color w:val="000000"/>
          <w:sz w:val="28"/>
          <w:szCs w:val="28"/>
        </w:rPr>
        <w:t>«Женский возраст». Исполняет Галина Логвинова.</w:t>
      </w:r>
    </w:p>
    <w:p w14:paraId="4B631F06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</w:p>
    <w:p w14:paraId="34A9F42F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Камертон</w:t>
      </w:r>
    </w:p>
    <w:p w14:paraId="77098217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>
        <w:rPr>
          <w:color w:val="000000"/>
          <w:sz w:val="28"/>
          <w:szCs w:val="28"/>
        </w:rPr>
        <w:t xml:space="preserve"> 38. Надежда и Олег Коротаевы. Концерт по случаю и по велению сердца. Репортаж, посвященный 70-летию заслуженному работнику культуры Кубани Галине </w:t>
      </w:r>
      <w:proofErr w:type="spellStart"/>
      <w:r>
        <w:rPr>
          <w:color w:val="000000"/>
          <w:sz w:val="28"/>
          <w:szCs w:val="28"/>
        </w:rPr>
        <w:t>Логвиновой</w:t>
      </w:r>
      <w:proofErr w:type="spellEnd"/>
      <w:r>
        <w:rPr>
          <w:color w:val="000000"/>
          <w:sz w:val="28"/>
          <w:szCs w:val="28"/>
        </w:rPr>
        <w:t>.</w:t>
      </w:r>
    </w:p>
    <w:p w14:paraId="42D0B673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5BF42AA0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B14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39. </w:t>
      </w:r>
      <w:r w:rsidRPr="00BB1452">
        <w:rPr>
          <w:color w:val="000000"/>
          <w:sz w:val="28"/>
          <w:szCs w:val="28"/>
        </w:rPr>
        <w:t xml:space="preserve">Валентина </w:t>
      </w:r>
      <w:r>
        <w:rPr>
          <w:color w:val="000000"/>
          <w:sz w:val="28"/>
          <w:szCs w:val="28"/>
        </w:rPr>
        <w:t xml:space="preserve">и Леонид </w:t>
      </w:r>
      <w:proofErr w:type="spellStart"/>
      <w:r w:rsidRPr="00BB1452">
        <w:rPr>
          <w:color w:val="000000"/>
          <w:sz w:val="28"/>
          <w:szCs w:val="28"/>
        </w:rPr>
        <w:t>Тюгашов</w:t>
      </w:r>
      <w:r>
        <w:rPr>
          <w:color w:val="000000"/>
          <w:sz w:val="28"/>
          <w:szCs w:val="28"/>
        </w:rPr>
        <w:t>ы</w:t>
      </w:r>
      <w:proofErr w:type="spellEnd"/>
      <w:r w:rsidRPr="00BB1452">
        <w:rPr>
          <w:color w:val="000000"/>
          <w:sz w:val="28"/>
          <w:szCs w:val="28"/>
        </w:rPr>
        <w:t xml:space="preserve">. Три хора и одна жизнь. Беседа с заслуженным работником культуры Кубани Галиной </w:t>
      </w:r>
      <w:proofErr w:type="spellStart"/>
      <w:r w:rsidRPr="00BB1452">
        <w:rPr>
          <w:color w:val="000000"/>
          <w:sz w:val="28"/>
          <w:szCs w:val="28"/>
        </w:rPr>
        <w:t>Логвиновой</w:t>
      </w:r>
      <w:proofErr w:type="spellEnd"/>
      <w:r w:rsidRPr="00BB1452">
        <w:rPr>
          <w:color w:val="000000"/>
          <w:sz w:val="28"/>
          <w:szCs w:val="28"/>
        </w:rPr>
        <w:t xml:space="preserve"> о её пути в музыке, творческих коллективах и юбилее.</w:t>
      </w:r>
    </w:p>
    <w:p w14:paraId="41141597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3A8D170D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b/>
          <w:color w:val="000000"/>
          <w:sz w:val="28"/>
          <w:szCs w:val="28"/>
        </w:rPr>
      </w:pPr>
      <w:r w:rsidRPr="00B86818">
        <w:rPr>
          <w:b/>
          <w:color w:val="000000"/>
          <w:sz w:val="28"/>
          <w:szCs w:val="28"/>
        </w:rPr>
        <w:t>Чемпионы</w:t>
      </w:r>
    </w:p>
    <w:p w14:paraId="51BA155A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A6188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40. </w:t>
      </w:r>
      <w:r w:rsidRPr="00A61885">
        <w:rPr>
          <w:color w:val="000000"/>
          <w:sz w:val="28"/>
          <w:szCs w:val="28"/>
        </w:rPr>
        <w:t>Алёна Рулёва</w:t>
      </w:r>
      <w:r>
        <w:rPr>
          <w:color w:val="000000"/>
          <w:sz w:val="28"/>
          <w:szCs w:val="28"/>
        </w:rPr>
        <w:t xml:space="preserve"> и Юрий Шабанов</w:t>
      </w:r>
      <w:r w:rsidRPr="00A61885">
        <w:rPr>
          <w:color w:val="000000"/>
          <w:sz w:val="28"/>
          <w:szCs w:val="28"/>
        </w:rPr>
        <w:t xml:space="preserve">. </w:t>
      </w:r>
      <w:r w:rsidRPr="008B41DD">
        <w:rPr>
          <w:sz w:val="28"/>
        </w:rPr>
        <w:t>Успех не бывает случайным.</w:t>
      </w:r>
      <w:r>
        <w:rPr>
          <w:color w:val="000000"/>
          <w:sz w:val="28"/>
          <w:szCs w:val="28"/>
        </w:rPr>
        <w:t xml:space="preserve"> </w:t>
      </w:r>
      <w:r w:rsidRPr="00A61885">
        <w:rPr>
          <w:color w:val="000000"/>
          <w:sz w:val="28"/>
          <w:szCs w:val="28"/>
        </w:rPr>
        <w:t xml:space="preserve">Интервью с двукратным чемпионом мира по стоклеточным шашкам среди тотально слепых </w:t>
      </w:r>
      <w:proofErr w:type="spellStart"/>
      <w:r w:rsidRPr="00A61885">
        <w:rPr>
          <w:color w:val="000000"/>
          <w:sz w:val="28"/>
          <w:szCs w:val="28"/>
        </w:rPr>
        <w:t>Тахирз</w:t>
      </w:r>
      <w:r>
        <w:rPr>
          <w:color w:val="000000"/>
          <w:sz w:val="28"/>
          <w:szCs w:val="28"/>
        </w:rPr>
        <w:t>Я</w:t>
      </w:r>
      <w:r w:rsidRPr="00A61885">
        <w:rPr>
          <w:color w:val="000000"/>
          <w:sz w:val="28"/>
          <w:szCs w:val="28"/>
        </w:rPr>
        <w:t>ном</w:t>
      </w:r>
      <w:proofErr w:type="spellEnd"/>
      <w:r w:rsidRPr="00A61885">
        <w:rPr>
          <w:color w:val="000000"/>
          <w:sz w:val="28"/>
          <w:szCs w:val="28"/>
        </w:rPr>
        <w:t xml:space="preserve"> Шакировым.</w:t>
      </w:r>
    </w:p>
    <w:p w14:paraId="6AD21069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17CC6982" w14:textId="77777777" w:rsidR="00F37E9C" w:rsidRDefault="00F37E9C" w:rsidP="00F37E9C">
      <w:pPr>
        <w:pStyle w:val="paragraph"/>
        <w:shd w:val="clear" w:color="auto" w:fill="FFFFFF"/>
        <w:spacing w:before="0" w:beforeAutospacing="0" w:after="0" w:afterAutospacing="0"/>
        <w:ind w:left="-567" w:firstLine="425"/>
        <w:textAlignment w:val="baseline"/>
        <w:rPr>
          <w:rStyle w:val="eop"/>
          <w:b/>
          <w:color w:val="000000"/>
          <w:sz w:val="28"/>
        </w:rPr>
      </w:pPr>
      <w:r w:rsidRPr="004677BB">
        <w:rPr>
          <w:rStyle w:val="eop"/>
          <w:b/>
          <w:color w:val="000000"/>
          <w:sz w:val="28"/>
        </w:rPr>
        <w:t>Смело в дорогу</w:t>
      </w:r>
    </w:p>
    <w:p w14:paraId="17F8604B" w14:textId="77777777" w:rsidR="00F37E9C" w:rsidRPr="004677BB" w:rsidRDefault="00F37E9C" w:rsidP="00F37E9C">
      <w:pPr>
        <w:pStyle w:val="paragraph"/>
        <w:shd w:val="clear" w:color="auto" w:fill="FFFFFF"/>
        <w:spacing w:before="0" w:beforeAutospacing="0" w:after="0" w:afterAutospacing="0"/>
        <w:ind w:left="-567" w:firstLine="425"/>
        <w:textAlignment w:val="baseline"/>
        <w:rPr>
          <w:rStyle w:val="eop"/>
          <w:b/>
          <w:color w:val="000000"/>
          <w:sz w:val="28"/>
        </w:rPr>
      </w:pPr>
    </w:p>
    <w:p w14:paraId="2E92DC56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0564F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41. </w:t>
      </w:r>
      <w:r w:rsidRPr="000564FA">
        <w:rPr>
          <w:sz w:val="28"/>
          <w:szCs w:val="28"/>
        </w:rPr>
        <w:t>Кирилл Извеков. Инклюзивный Дагестан: когда горы становятся ближе. Интервью с Ириной Седельниковой, гидом проекта «Клуб особого туризма „Кавказ”»</w:t>
      </w:r>
      <w:r>
        <w:rPr>
          <w:sz w:val="28"/>
          <w:szCs w:val="28"/>
        </w:rPr>
        <w:t>.</w:t>
      </w:r>
    </w:p>
    <w:p w14:paraId="531BA6D5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66DC202E" w14:textId="77777777" w:rsidR="00F37E9C" w:rsidRDefault="00F37E9C" w:rsidP="00F37E9C">
      <w:pPr>
        <w:pStyle w:val="docdata"/>
        <w:spacing w:before="0" w:beforeAutospacing="0" w:after="200" w:afterAutospacing="0" w:line="360" w:lineRule="auto"/>
        <w:ind w:left="-567" w:firstLine="425"/>
        <w:jc w:val="both"/>
      </w:pPr>
      <w:r>
        <w:rPr>
          <w:b/>
          <w:bCs/>
          <w:color w:val="000000"/>
          <w:sz w:val="28"/>
          <w:szCs w:val="28"/>
        </w:rPr>
        <w:t>Зарубежная панорама</w:t>
      </w:r>
    </w:p>
    <w:p w14:paraId="25CB66A5" w14:textId="77777777" w:rsidR="00F37E9C" w:rsidRDefault="00F37E9C" w:rsidP="00F37E9C">
      <w:pPr>
        <w:pStyle w:val="a3"/>
        <w:spacing w:before="0" w:beforeAutospacing="0" w:after="200" w:afterAutospacing="0" w:line="360" w:lineRule="auto"/>
        <w:ind w:left="-567" w:firstLine="425"/>
        <w:jc w:val="both"/>
      </w:pPr>
      <w:r w:rsidRPr="00B86818">
        <w:rPr>
          <w:color w:val="000000"/>
          <w:sz w:val="28"/>
          <w:szCs w:val="28"/>
        </w:rPr>
        <w:lastRenderedPageBreak/>
        <w:t>Фрагмент</w:t>
      </w:r>
      <w:r>
        <w:rPr>
          <w:color w:val="000000"/>
          <w:sz w:val="28"/>
          <w:szCs w:val="28"/>
        </w:rPr>
        <w:t xml:space="preserve"> 42. Константин Бенимович. Игра без границ. Рассказ о всемирной шахматной олимпиаде, прошедшей в октябре 2025 года в Казахстане.</w:t>
      </w:r>
    </w:p>
    <w:p w14:paraId="072D8AEE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79378EC5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Кулинарное шоу «</w:t>
      </w:r>
      <w:proofErr w:type="spellStart"/>
      <w:r w:rsidRPr="00B86818">
        <w:rPr>
          <w:b/>
          <w:sz w:val="28"/>
          <w:szCs w:val="28"/>
        </w:rPr>
        <w:t>Ням-Ням</w:t>
      </w:r>
      <w:proofErr w:type="spellEnd"/>
      <w:r w:rsidRPr="00B86818">
        <w:rPr>
          <w:b/>
          <w:sz w:val="28"/>
          <w:szCs w:val="28"/>
        </w:rPr>
        <w:t>»</w:t>
      </w:r>
    </w:p>
    <w:p w14:paraId="636D1240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F65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43. </w:t>
      </w:r>
      <w:r w:rsidRPr="00F65D66">
        <w:rPr>
          <w:color w:val="000000"/>
          <w:sz w:val="28"/>
          <w:szCs w:val="28"/>
        </w:rPr>
        <w:t>Ольга Тихонова. Готовим диетические котлеты.</w:t>
      </w:r>
    </w:p>
    <w:p w14:paraId="6A6216A9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500C436F" w14:textId="77777777" w:rsidR="00F37E9C" w:rsidRDefault="00F37E9C" w:rsidP="00F37E9C">
      <w:pPr>
        <w:spacing w:line="360" w:lineRule="auto"/>
        <w:ind w:left="-567" w:firstLine="425"/>
        <w:contextualSpacing/>
        <w:jc w:val="both"/>
      </w:pPr>
      <w:r w:rsidRPr="00B86818">
        <w:rPr>
          <w:color w:val="000000"/>
          <w:sz w:val="28"/>
          <w:szCs w:val="28"/>
        </w:rPr>
        <w:t>Фрагмент</w:t>
      </w:r>
      <w:r>
        <w:t xml:space="preserve"> </w:t>
      </w:r>
      <w:r>
        <w:rPr>
          <w:sz w:val="28"/>
          <w:szCs w:val="28"/>
        </w:rPr>
        <w:t>44</w:t>
      </w:r>
      <w:r w:rsidRPr="003D55A4">
        <w:rPr>
          <w:sz w:val="28"/>
          <w:szCs w:val="28"/>
        </w:rPr>
        <w:t xml:space="preserve">. Алексей </w:t>
      </w:r>
      <w:proofErr w:type="spellStart"/>
      <w:r w:rsidRPr="003D55A4">
        <w:rPr>
          <w:sz w:val="28"/>
          <w:szCs w:val="28"/>
        </w:rPr>
        <w:t>ТарадАйко</w:t>
      </w:r>
      <w:proofErr w:type="spellEnd"/>
      <w:r w:rsidRPr="003D55A4">
        <w:rPr>
          <w:sz w:val="28"/>
          <w:szCs w:val="28"/>
        </w:rPr>
        <w:t xml:space="preserve">. </w:t>
      </w:r>
      <w:r>
        <w:rPr>
          <w:sz w:val="28"/>
          <w:szCs w:val="28"/>
        </w:rPr>
        <w:t>«С</w:t>
      </w:r>
      <w:r w:rsidRPr="003D55A4">
        <w:rPr>
          <w:sz w:val="28"/>
          <w:szCs w:val="28"/>
        </w:rPr>
        <w:t>нежинка</w:t>
      </w:r>
      <w:r>
        <w:rPr>
          <w:sz w:val="28"/>
          <w:szCs w:val="28"/>
        </w:rPr>
        <w:t>». Исполняет а</w:t>
      </w:r>
      <w:r w:rsidRPr="003D55A4">
        <w:rPr>
          <w:sz w:val="28"/>
          <w:szCs w:val="28"/>
        </w:rPr>
        <w:t>втор</w:t>
      </w:r>
      <w:r>
        <w:t>.</w:t>
      </w:r>
    </w:p>
    <w:p w14:paraId="0183E4B3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3BE965AB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  <w:r w:rsidRPr="00B86818">
        <w:rPr>
          <w:b/>
          <w:sz w:val="28"/>
          <w:szCs w:val="28"/>
        </w:rPr>
        <w:t>Спорт без преград</w:t>
      </w:r>
    </w:p>
    <w:p w14:paraId="03EE2545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32276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45. </w:t>
      </w:r>
      <w:r w:rsidRPr="00322760">
        <w:rPr>
          <w:color w:val="000000"/>
          <w:sz w:val="28"/>
          <w:szCs w:val="28"/>
        </w:rPr>
        <w:t xml:space="preserve">Светлана Киселева и Анна </w:t>
      </w:r>
      <w:proofErr w:type="spellStart"/>
      <w:r w:rsidRPr="00322760">
        <w:rPr>
          <w:color w:val="000000"/>
          <w:sz w:val="28"/>
          <w:szCs w:val="28"/>
        </w:rPr>
        <w:t>Ванян</w:t>
      </w:r>
      <w:proofErr w:type="spellEnd"/>
      <w:r w:rsidRPr="00322760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Звёзды сошлись. </w:t>
      </w:r>
      <w:r w:rsidRPr="00322760">
        <w:rPr>
          <w:color w:val="000000"/>
          <w:sz w:val="28"/>
          <w:szCs w:val="28"/>
        </w:rPr>
        <w:t xml:space="preserve">Репортаж с Четвертого Международного турнира «Top </w:t>
      </w:r>
      <w:proofErr w:type="spellStart"/>
      <w:r w:rsidRPr="00322760">
        <w:rPr>
          <w:color w:val="000000"/>
          <w:sz w:val="28"/>
          <w:szCs w:val="28"/>
        </w:rPr>
        <w:t>twelve</w:t>
      </w:r>
      <w:proofErr w:type="spellEnd"/>
      <w:r w:rsidRPr="00322760">
        <w:rPr>
          <w:color w:val="000000"/>
          <w:sz w:val="28"/>
          <w:szCs w:val="28"/>
        </w:rPr>
        <w:t>» по спорту слепых в дисциплине «настольный теннис».</w:t>
      </w:r>
    </w:p>
    <w:p w14:paraId="62188654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61E6428B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6C7D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46. </w:t>
      </w:r>
      <w:r w:rsidRPr="006C7DD0">
        <w:rPr>
          <w:sz w:val="28"/>
          <w:szCs w:val="28"/>
        </w:rPr>
        <w:t>Константин Бенимович. Мастерство и конкуренция.</w:t>
      </w:r>
      <w:r>
        <w:rPr>
          <w:sz w:val="28"/>
          <w:szCs w:val="28"/>
        </w:rPr>
        <w:t xml:space="preserve"> </w:t>
      </w:r>
      <w:r w:rsidRPr="006C7DD0">
        <w:rPr>
          <w:sz w:val="28"/>
          <w:szCs w:val="28"/>
        </w:rPr>
        <w:t>Об итогах соревнований по шашкам и шахматам «Спорт Слепых», прошедших в Костроме в ноябре 2025 года.</w:t>
      </w:r>
    </w:p>
    <w:p w14:paraId="5993BC44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</w:p>
    <w:p w14:paraId="13AA5A84" w14:textId="77777777" w:rsidR="00F37E9C" w:rsidRDefault="00F37E9C" w:rsidP="00F37E9C">
      <w:pPr>
        <w:spacing w:line="360" w:lineRule="auto"/>
        <w:ind w:left="-567" w:firstLine="425"/>
        <w:contextualSpacing/>
        <w:jc w:val="both"/>
        <w:rPr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3227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47. </w:t>
      </w:r>
      <w:r w:rsidRPr="00322760">
        <w:rPr>
          <w:sz w:val="28"/>
          <w:szCs w:val="28"/>
        </w:rPr>
        <w:t xml:space="preserve">Анна </w:t>
      </w:r>
      <w:proofErr w:type="spellStart"/>
      <w:r w:rsidRPr="00322760">
        <w:rPr>
          <w:sz w:val="28"/>
          <w:szCs w:val="28"/>
        </w:rPr>
        <w:t>Ванян</w:t>
      </w:r>
      <w:proofErr w:type="spellEnd"/>
      <w:r w:rsidRPr="00322760">
        <w:rPr>
          <w:sz w:val="28"/>
          <w:szCs w:val="28"/>
        </w:rPr>
        <w:t>. Наивысший пилотаж – забивать голы вслепую.</w:t>
      </w:r>
      <w:r>
        <w:rPr>
          <w:sz w:val="28"/>
          <w:szCs w:val="28"/>
        </w:rPr>
        <w:t xml:space="preserve"> </w:t>
      </w:r>
      <w:r w:rsidRPr="00322760">
        <w:rPr>
          <w:sz w:val="28"/>
          <w:szCs w:val="28"/>
        </w:rPr>
        <w:t>Репортаж с первого открытого реабилитационного турнира по мини-футболу 3 на 3 на Кубок президента Всероссийского общества слепых.</w:t>
      </w:r>
    </w:p>
    <w:p w14:paraId="095F3D51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sz w:val="28"/>
          <w:szCs w:val="28"/>
        </w:rPr>
      </w:pPr>
    </w:p>
    <w:p w14:paraId="25C00B38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  <w:r w:rsidRPr="00B86818">
        <w:rPr>
          <w:color w:val="000000"/>
          <w:sz w:val="28"/>
          <w:szCs w:val="28"/>
        </w:rPr>
        <w:t xml:space="preserve">Фрагмент </w:t>
      </w:r>
      <w:r>
        <w:rPr>
          <w:color w:val="000000"/>
          <w:sz w:val="28"/>
          <w:szCs w:val="28"/>
        </w:rPr>
        <w:t xml:space="preserve">48. </w:t>
      </w:r>
      <w:r w:rsidRPr="00B86818">
        <w:rPr>
          <w:color w:val="000000"/>
          <w:sz w:val="28"/>
          <w:szCs w:val="28"/>
        </w:rPr>
        <w:t xml:space="preserve">Обзор: «говорящие» книги, начитанные и оцифрованные в Издательско-полиграфическом </w:t>
      </w:r>
      <w:proofErr w:type="spellStart"/>
      <w:r w:rsidRPr="00B86818">
        <w:rPr>
          <w:color w:val="000000"/>
          <w:sz w:val="28"/>
          <w:szCs w:val="28"/>
        </w:rPr>
        <w:t>тифлоинформационном</w:t>
      </w:r>
      <w:proofErr w:type="spellEnd"/>
      <w:r w:rsidRPr="00B86818">
        <w:rPr>
          <w:color w:val="000000"/>
          <w:sz w:val="28"/>
          <w:szCs w:val="28"/>
        </w:rPr>
        <w:t xml:space="preserve"> комплексе «Логосвос».</w:t>
      </w:r>
    </w:p>
    <w:p w14:paraId="537B1F10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color w:val="000000"/>
          <w:sz w:val="28"/>
          <w:szCs w:val="28"/>
        </w:rPr>
      </w:pPr>
    </w:p>
    <w:p w14:paraId="356379BC" w14:textId="77777777" w:rsidR="00F37E9C" w:rsidRPr="00B86818" w:rsidRDefault="00F37E9C" w:rsidP="00F37E9C">
      <w:pPr>
        <w:spacing w:line="360" w:lineRule="auto"/>
        <w:ind w:left="-567" w:firstLine="425"/>
        <w:contextualSpacing/>
        <w:jc w:val="both"/>
        <w:rPr>
          <w:b/>
          <w:bCs/>
          <w:sz w:val="28"/>
          <w:szCs w:val="28"/>
        </w:rPr>
      </w:pPr>
      <w:r w:rsidRPr="00B86818">
        <w:rPr>
          <w:color w:val="000000"/>
          <w:sz w:val="28"/>
          <w:szCs w:val="28"/>
        </w:rPr>
        <w:t>Фрагмент</w:t>
      </w:r>
      <w:r w:rsidRPr="00B868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49. </w:t>
      </w:r>
      <w:r w:rsidRPr="00B86818">
        <w:rPr>
          <w:sz w:val="28"/>
          <w:szCs w:val="28"/>
        </w:rPr>
        <w:t>Финал.</w:t>
      </w:r>
    </w:p>
    <w:p w14:paraId="3CAE0927" w14:textId="1037157B" w:rsidR="00586F16" w:rsidRDefault="00586F16" w:rsidP="00F37E9C"/>
    <w:p w14:paraId="2C3FBFA4" w14:textId="4C9449DA" w:rsidR="00F37E9C" w:rsidRDefault="00F37E9C" w:rsidP="00F37E9C"/>
    <w:p w14:paraId="61FC0E18" w14:textId="77777777" w:rsidR="00F37E9C" w:rsidRDefault="00F37E9C" w:rsidP="00F37E9C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>Содержание флэш-карты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14:paraId="1DB59DEB" w14:textId="77777777" w:rsidR="00F37E9C" w:rsidRDefault="00F37E9C" w:rsidP="00F37E9C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sz w:val="28"/>
          <w:szCs w:val="28"/>
        </w:rPr>
        <w:t>Книга 1. Журнал Диалог №1 за 2026 год.</w:t>
      </w:r>
    </w:p>
    <w:p w14:paraId="5B77F9C4" w14:textId="77777777" w:rsidR="00F37E9C" w:rsidRDefault="00F37E9C" w:rsidP="00F37E9C">
      <w:pPr>
        <w:spacing w:before="120" w:after="120" w:line="360" w:lineRule="auto"/>
        <w:ind w:right="-14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Приложение</w:t>
      </w:r>
    </w:p>
    <w:p w14:paraId="24B5B34A" w14:textId="77777777" w:rsidR="00F37E9C" w:rsidRDefault="00F37E9C" w:rsidP="00F37E9C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Книга 2. Содержание флэш-карты к первому номеру журнала «Диалог»</w:t>
      </w:r>
      <w:r>
        <w:rPr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2026 год.</w:t>
      </w:r>
    </w:p>
    <w:p w14:paraId="69ABE49D" w14:textId="77777777" w:rsidR="00F37E9C" w:rsidRDefault="00F37E9C" w:rsidP="00F37E9C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3. Видеоблог президента Всероссийского общества слепых Владимира Сипкина.</w:t>
      </w:r>
    </w:p>
    <w:p w14:paraId="026E46DC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4. </w:t>
      </w:r>
      <w:r w:rsidRPr="00123857">
        <w:rPr>
          <w:color w:val="000000"/>
          <w:sz w:val="28"/>
          <w:szCs w:val="28"/>
          <w:lang w:val="ru-RU"/>
        </w:rPr>
        <w:t>Аудиозапись пленарного заседания четвёртого Всероссийского социально-реабилитационного форума ВОС «Из века прошлого в век настоящий».</w:t>
      </w:r>
    </w:p>
    <w:p w14:paraId="5BA12802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5. </w:t>
      </w:r>
      <w:r w:rsidRPr="00123857">
        <w:rPr>
          <w:color w:val="000000"/>
          <w:sz w:val="28"/>
          <w:szCs w:val="28"/>
          <w:lang w:val="ru-RU"/>
        </w:rPr>
        <w:t>Аудиозапись Круглого стола, посвящённого взаимодействию региональных организаций ВОС с епархиями Русской православной церкви.</w:t>
      </w:r>
    </w:p>
    <w:p w14:paraId="5088B682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6. </w:t>
      </w:r>
      <w:r w:rsidRPr="00123857">
        <w:rPr>
          <w:color w:val="000000"/>
          <w:sz w:val="28"/>
          <w:szCs w:val="28"/>
          <w:lang w:val="ru-RU"/>
        </w:rPr>
        <w:t>Аудиозапись торжественного мероприятия, посвящённого Международному дню слепых, 100-летию Всероссийского общества слепых и 100-летию Московской областной организации ВОС.</w:t>
      </w:r>
    </w:p>
    <w:p w14:paraId="27CE8BA5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7. </w:t>
      </w:r>
      <w:r w:rsidRPr="00123857">
        <w:rPr>
          <w:color w:val="000000"/>
          <w:sz w:val="28"/>
          <w:szCs w:val="28"/>
          <w:lang w:val="ru-RU"/>
        </w:rPr>
        <w:t>Аудиозапись международной научно-практической конференции «Доступное чтение: 100+».</w:t>
      </w:r>
    </w:p>
    <w:p w14:paraId="39CFFA6E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8. </w:t>
      </w:r>
      <w:r w:rsidRPr="00123857">
        <w:rPr>
          <w:color w:val="000000"/>
          <w:sz w:val="28"/>
          <w:szCs w:val="28"/>
          <w:lang w:val="ru-RU"/>
        </w:rPr>
        <w:t>Аудиозапись XXIV научно-практической конференции «Развитие тифлокомментирования в регионах России. Тифлокомментирование как правовая норма в обеспечении доступности информации для инвалидов по зрению».</w:t>
      </w:r>
    </w:p>
    <w:p w14:paraId="7AC71E5B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9. </w:t>
      </w:r>
      <w:r w:rsidRPr="00123857">
        <w:rPr>
          <w:color w:val="000000"/>
          <w:sz w:val="28"/>
          <w:szCs w:val="28"/>
          <w:lang w:val="ru-RU"/>
        </w:rPr>
        <w:t>Аудиозапись Торжественного мероприятия, посвящённого 35-летию Культурно-спортивного реабилитационного комплекса Татарской региональной организации ВОС.</w:t>
      </w:r>
    </w:p>
    <w:p w14:paraId="43E48571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10. </w:t>
      </w:r>
      <w:r w:rsidRPr="00123857">
        <w:rPr>
          <w:color w:val="000000"/>
          <w:sz w:val="28"/>
          <w:szCs w:val="28"/>
          <w:lang w:val="ru-RU"/>
        </w:rPr>
        <w:t>Аудиозапись Всероссийского реабилитационного мероприятия по профессиональной ориентации для учащихся старших классов школ слепых и слабовидящих детей.</w:t>
      </w:r>
    </w:p>
    <w:p w14:paraId="30E0079C" w14:textId="77777777" w:rsidR="00F37E9C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11. </w:t>
      </w:r>
      <w:r w:rsidRPr="00123857">
        <w:rPr>
          <w:color w:val="000000"/>
          <w:sz w:val="28"/>
          <w:szCs w:val="28"/>
          <w:lang w:val="ru-RU"/>
        </w:rPr>
        <w:t xml:space="preserve">Аудиозапись итогового вебинара года Платформы цифровой грамотности при поддержке </w:t>
      </w:r>
      <w:r>
        <w:rPr>
          <w:color w:val="000000"/>
          <w:sz w:val="28"/>
          <w:szCs w:val="28"/>
          <w:lang w:val="ru-RU"/>
        </w:rPr>
        <w:t>Б</w:t>
      </w:r>
      <w:r w:rsidRPr="00123857">
        <w:rPr>
          <w:color w:val="000000"/>
          <w:sz w:val="28"/>
          <w:szCs w:val="28"/>
          <w:lang w:val="ru-RU"/>
        </w:rPr>
        <w:t>илайн.</w:t>
      </w:r>
    </w:p>
    <w:p w14:paraId="1D90B10F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 xml:space="preserve">Книга 12.  Иван </w:t>
      </w:r>
      <w:proofErr w:type="spellStart"/>
      <w:r>
        <w:rPr>
          <w:color w:val="000000"/>
          <w:sz w:val="28"/>
          <w:szCs w:val="28"/>
          <w:lang w:val="ru-RU"/>
        </w:rPr>
        <w:t>Паницкий</w:t>
      </w:r>
      <w:proofErr w:type="spellEnd"/>
      <w:r>
        <w:rPr>
          <w:color w:val="000000"/>
          <w:sz w:val="28"/>
          <w:szCs w:val="28"/>
          <w:lang w:val="ru-RU"/>
        </w:rPr>
        <w:t>. Архивные записи.</w:t>
      </w:r>
    </w:p>
    <w:p w14:paraId="52E54791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Фрагмент 1. </w:t>
      </w:r>
      <w:r w:rsidRPr="00123857">
        <w:rPr>
          <w:color w:val="000000"/>
          <w:sz w:val="28"/>
          <w:szCs w:val="28"/>
          <w:lang w:val="ru-RU"/>
        </w:rPr>
        <w:t>Аудиозапись оцифрованной копии с грампластинки «Советские мастера баянного искусства. Выпуск 9», Мелодия, 1986 год.</w:t>
      </w:r>
    </w:p>
    <w:p w14:paraId="40F76B94" w14:textId="77777777" w:rsidR="00F37E9C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Фрагмент 2. </w:t>
      </w:r>
      <w:r w:rsidRPr="00123857">
        <w:rPr>
          <w:color w:val="000000"/>
          <w:sz w:val="28"/>
          <w:szCs w:val="28"/>
          <w:lang w:val="ru-RU"/>
        </w:rPr>
        <w:t>Аудиодорожки из киножурнала «Нижнее Поволжье», выпуски 1939, 1957 и 1976 гг.</w:t>
      </w:r>
    </w:p>
    <w:p w14:paraId="6EE6E7CD" w14:textId="77777777" w:rsidR="00F37E9C" w:rsidRPr="00123857" w:rsidRDefault="00F37E9C" w:rsidP="00F37E9C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13.  Аудиозапись Торжественного вечера, посвящённого 70-летию Галины </w:t>
      </w:r>
      <w:proofErr w:type="spellStart"/>
      <w:r>
        <w:rPr>
          <w:color w:val="000000"/>
          <w:sz w:val="28"/>
          <w:szCs w:val="28"/>
          <w:lang w:val="ru-RU"/>
        </w:rPr>
        <w:t>Логвиновой</w:t>
      </w:r>
      <w:proofErr w:type="spellEnd"/>
      <w:r>
        <w:rPr>
          <w:color w:val="000000"/>
          <w:sz w:val="28"/>
          <w:szCs w:val="28"/>
          <w:lang w:val="ru-RU"/>
        </w:rPr>
        <w:t xml:space="preserve"> и коллективов, возглавляемых Галиной </w:t>
      </w:r>
      <w:proofErr w:type="spellStart"/>
      <w:r>
        <w:rPr>
          <w:color w:val="000000"/>
          <w:sz w:val="28"/>
          <w:szCs w:val="28"/>
          <w:lang w:val="ru-RU"/>
        </w:rPr>
        <w:t>Логвиновой</w:t>
      </w:r>
      <w:proofErr w:type="spellEnd"/>
      <w:r>
        <w:rPr>
          <w:color w:val="000000"/>
          <w:sz w:val="28"/>
          <w:szCs w:val="28"/>
          <w:lang w:val="ru-RU"/>
        </w:rPr>
        <w:t>.</w:t>
      </w:r>
    </w:p>
    <w:p w14:paraId="2B5797EA" w14:textId="77777777" w:rsidR="00F37E9C" w:rsidRDefault="00F37E9C" w:rsidP="00F37E9C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</w:p>
    <w:p w14:paraId="5A6BA9F9" w14:textId="77777777" w:rsidR="00F37E9C" w:rsidRDefault="00F37E9C" w:rsidP="00F37E9C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14. </w:t>
      </w:r>
      <w:r w:rsidRPr="00123857">
        <w:rPr>
          <w:color w:val="000000"/>
          <w:sz w:val="28"/>
          <w:szCs w:val="28"/>
          <w:lang w:val="ru-RU"/>
        </w:rPr>
        <w:t>Сборник литературных произведений, начитанных участниками творческой студии «Звукодеи».</w:t>
      </w:r>
    </w:p>
    <w:p w14:paraId="6F64979C" w14:textId="77777777" w:rsidR="00F37E9C" w:rsidRPr="00805517" w:rsidRDefault="00F37E9C" w:rsidP="00F37E9C">
      <w:pPr>
        <w:pStyle w:val="1"/>
        <w:spacing w:before="0" w:after="0" w:line="360" w:lineRule="auto"/>
        <w:ind w:right="-143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Книга 15.  </w:t>
      </w:r>
      <w:r w:rsidRPr="00805517">
        <w:rPr>
          <w:b/>
          <w:color w:val="000000"/>
          <w:sz w:val="28"/>
          <w:szCs w:val="28"/>
          <w:lang w:val="ru-RU"/>
        </w:rPr>
        <w:t>Юридический навигатор</w:t>
      </w:r>
    </w:p>
    <w:p w14:paraId="011939EE" w14:textId="77777777" w:rsidR="00F37E9C" w:rsidRDefault="00F37E9C" w:rsidP="00F37E9C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Фрагмент 1. Инесса </w:t>
      </w:r>
      <w:proofErr w:type="spellStart"/>
      <w:r>
        <w:rPr>
          <w:color w:val="000000"/>
          <w:sz w:val="28"/>
          <w:szCs w:val="28"/>
          <w:lang w:val="ru-RU"/>
        </w:rPr>
        <w:t>Фотева</w:t>
      </w:r>
      <w:proofErr w:type="spellEnd"/>
      <w:r>
        <w:rPr>
          <w:color w:val="000000"/>
          <w:sz w:val="28"/>
          <w:szCs w:val="28"/>
          <w:lang w:val="ru-RU"/>
        </w:rPr>
        <w:t xml:space="preserve">. </w:t>
      </w:r>
      <w:r w:rsidRPr="00C64139">
        <w:rPr>
          <w:color w:val="000000"/>
          <w:sz w:val="28"/>
          <w:szCs w:val="28"/>
          <w:lang w:val="ru-RU"/>
        </w:rPr>
        <w:t xml:space="preserve">Кому положен налоговый </w:t>
      </w:r>
      <w:proofErr w:type="spellStart"/>
      <w:r w:rsidRPr="00C64139">
        <w:rPr>
          <w:color w:val="000000"/>
          <w:sz w:val="28"/>
          <w:szCs w:val="28"/>
          <w:lang w:val="ru-RU"/>
        </w:rPr>
        <w:t>кешбэк</w:t>
      </w:r>
      <w:proofErr w:type="spellEnd"/>
      <w:r w:rsidRPr="00C64139">
        <w:rPr>
          <w:color w:val="000000"/>
          <w:sz w:val="28"/>
          <w:szCs w:val="28"/>
          <w:lang w:val="ru-RU"/>
        </w:rPr>
        <w:t xml:space="preserve"> в 2026 году</w:t>
      </w:r>
      <w:r>
        <w:rPr>
          <w:color w:val="000000"/>
          <w:sz w:val="28"/>
          <w:szCs w:val="28"/>
          <w:lang w:val="ru-RU"/>
        </w:rPr>
        <w:t xml:space="preserve">. </w:t>
      </w:r>
      <w:r w:rsidRPr="00C64139">
        <w:rPr>
          <w:color w:val="000000"/>
          <w:sz w:val="28"/>
          <w:szCs w:val="28"/>
          <w:lang w:val="ru-RU"/>
        </w:rPr>
        <w:t>Парламентская газета</w:t>
      </w:r>
      <w:r>
        <w:rPr>
          <w:color w:val="000000"/>
          <w:sz w:val="28"/>
          <w:szCs w:val="28"/>
          <w:lang w:val="ru-RU"/>
        </w:rPr>
        <w:t>. 12 января 2026 год.</w:t>
      </w:r>
    </w:p>
    <w:p w14:paraId="3FD0157C" w14:textId="77777777" w:rsidR="00F37E9C" w:rsidRPr="00352E3D" w:rsidRDefault="00F37E9C" w:rsidP="00F37E9C">
      <w:pPr>
        <w:pStyle w:val="1"/>
        <w:spacing w:before="0" w:after="0" w:line="360" w:lineRule="auto"/>
        <w:ind w:right="-143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Фрагмент 2. </w:t>
      </w:r>
      <w:r w:rsidRPr="00AE4EEF">
        <w:rPr>
          <w:sz w:val="28"/>
          <w:szCs w:val="28"/>
          <w:lang w:val="ru-RU"/>
        </w:rPr>
        <w:t xml:space="preserve">Маломобильных россиян будут бесплатно доставлять на диспансеризацию и обратно. </w:t>
      </w:r>
      <w:r w:rsidRPr="00352E3D">
        <w:rPr>
          <w:sz w:val="28"/>
          <w:szCs w:val="28"/>
          <w:lang w:val="ru-RU"/>
        </w:rPr>
        <w:t>ТАСС. 13 января 2026 года.</w:t>
      </w:r>
    </w:p>
    <w:p w14:paraId="2CD50E77" w14:textId="77777777" w:rsidR="00F37E9C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Фрагмент 3.</w:t>
      </w:r>
      <w:r w:rsidRPr="00AE4E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Инесса </w:t>
      </w:r>
      <w:proofErr w:type="spellStart"/>
      <w:r>
        <w:rPr>
          <w:sz w:val="28"/>
          <w:szCs w:val="28"/>
        </w:rPr>
        <w:t>Фотева</w:t>
      </w:r>
      <w:proofErr w:type="spellEnd"/>
      <w:r>
        <w:rPr>
          <w:sz w:val="28"/>
          <w:szCs w:val="28"/>
        </w:rPr>
        <w:t xml:space="preserve">. </w:t>
      </w:r>
      <w:r w:rsidRPr="00C64139">
        <w:rPr>
          <w:sz w:val="28"/>
          <w:szCs w:val="28"/>
        </w:rPr>
        <w:t xml:space="preserve">В </w:t>
      </w:r>
      <w:proofErr w:type="spellStart"/>
      <w:r w:rsidRPr="00C64139">
        <w:rPr>
          <w:sz w:val="28"/>
          <w:szCs w:val="28"/>
        </w:rPr>
        <w:t>Соцфонде</w:t>
      </w:r>
      <w:proofErr w:type="spellEnd"/>
      <w:r w:rsidRPr="00C64139">
        <w:rPr>
          <w:sz w:val="28"/>
          <w:szCs w:val="28"/>
        </w:rPr>
        <w:t xml:space="preserve"> рассказали, как в 2026 году участникам СВО компенсируют проезд на лечение</w:t>
      </w:r>
      <w:r>
        <w:rPr>
          <w:sz w:val="28"/>
          <w:szCs w:val="28"/>
        </w:rPr>
        <w:t>. Парламентская газета</w:t>
      </w:r>
      <w:r w:rsidRPr="00C64139">
        <w:rPr>
          <w:sz w:val="28"/>
          <w:szCs w:val="28"/>
        </w:rPr>
        <w:t>.</w:t>
      </w:r>
      <w:r>
        <w:rPr>
          <w:sz w:val="28"/>
          <w:szCs w:val="28"/>
        </w:rPr>
        <w:t xml:space="preserve"> 14 января 2026 года.</w:t>
      </w:r>
    </w:p>
    <w:p w14:paraId="0498B710" w14:textId="77777777" w:rsidR="00F37E9C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Фрагмент 4. </w:t>
      </w:r>
      <w:r w:rsidRPr="00C64139">
        <w:rPr>
          <w:sz w:val="28"/>
          <w:szCs w:val="28"/>
        </w:rPr>
        <w:t>Родственники инвалидов теперь могут круглосуточно находиться с ними в больнице</w:t>
      </w:r>
      <w:r>
        <w:rPr>
          <w:sz w:val="28"/>
          <w:szCs w:val="28"/>
        </w:rPr>
        <w:t>. ТАСС. 12 января 2026 года.</w:t>
      </w:r>
    </w:p>
    <w:p w14:paraId="71B38D64" w14:textId="77777777" w:rsidR="00F37E9C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Фрагмент 5. </w:t>
      </w:r>
      <w:r w:rsidRPr="00C64139">
        <w:rPr>
          <w:sz w:val="28"/>
          <w:szCs w:val="28"/>
        </w:rPr>
        <w:t>Наталия Васильева</w:t>
      </w:r>
      <w:r>
        <w:rPr>
          <w:sz w:val="28"/>
          <w:szCs w:val="28"/>
        </w:rPr>
        <w:t xml:space="preserve">. </w:t>
      </w:r>
      <w:r w:rsidRPr="00C64139">
        <w:rPr>
          <w:sz w:val="28"/>
          <w:szCs w:val="28"/>
        </w:rPr>
        <w:t>Владимир Путин подписал закон о доступности туристических объектов для инвалидов.</w:t>
      </w:r>
      <w:r w:rsidRPr="00D71476">
        <w:rPr>
          <w:sz w:val="28"/>
          <w:szCs w:val="28"/>
        </w:rPr>
        <w:t xml:space="preserve"> </w:t>
      </w:r>
      <w:r w:rsidRPr="00C64139">
        <w:rPr>
          <w:sz w:val="28"/>
          <w:szCs w:val="28"/>
        </w:rPr>
        <w:t>Парламентская газета</w:t>
      </w:r>
      <w:r>
        <w:rPr>
          <w:sz w:val="28"/>
          <w:szCs w:val="28"/>
        </w:rPr>
        <w:t>. 29 декабря 2025 года.</w:t>
      </w:r>
    </w:p>
    <w:p w14:paraId="10443875" w14:textId="77777777" w:rsidR="00F37E9C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Фрагмент 6. Элеонора Рылова. </w:t>
      </w:r>
      <w:r w:rsidRPr="00C64139">
        <w:rPr>
          <w:sz w:val="28"/>
          <w:szCs w:val="28"/>
        </w:rPr>
        <w:t>Участники СВО бесплатно получат второе образование</w:t>
      </w:r>
      <w:r>
        <w:rPr>
          <w:sz w:val="28"/>
          <w:szCs w:val="28"/>
        </w:rPr>
        <w:t>. Парламентская газета. 26 декабря 2025 года.</w:t>
      </w:r>
    </w:p>
    <w:p w14:paraId="24368F30" w14:textId="77777777" w:rsidR="00F37E9C" w:rsidRPr="00C64139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Фрагмент 7. </w:t>
      </w:r>
      <w:r w:rsidRPr="00C64139">
        <w:rPr>
          <w:sz w:val="28"/>
          <w:szCs w:val="28"/>
        </w:rPr>
        <w:t>Инвалидность 2 группы: соцподдержка в 2026 году</w:t>
      </w:r>
      <w:r>
        <w:rPr>
          <w:sz w:val="28"/>
          <w:szCs w:val="28"/>
        </w:rPr>
        <w:t xml:space="preserve">. </w:t>
      </w:r>
      <w:proofErr w:type="spellStart"/>
      <w:r w:rsidRPr="00C64139">
        <w:rPr>
          <w:sz w:val="28"/>
          <w:szCs w:val="28"/>
        </w:rPr>
        <w:t>ИнваНьюз</w:t>
      </w:r>
      <w:proofErr w:type="spellEnd"/>
      <w:r>
        <w:rPr>
          <w:sz w:val="28"/>
          <w:szCs w:val="28"/>
        </w:rPr>
        <w:t>. 24 декабря 2025 года.</w:t>
      </w:r>
    </w:p>
    <w:p w14:paraId="5C1FDE22" w14:textId="77777777" w:rsidR="00F37E9C" w:rsidRDefault="00F37E9C" w:rsidP="00F37E9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Фрагмент 8. Приказ об установлении Порядка обеспечения условий доступности аэропортов, услуг, предоставляемых в аэропортах и на </w:t>
      </w:r>
      <w:r>
        <w:rPr>
          <w:sz w:val="28"/>
          <w:szCs w:val="28"/>
        </w:rPr>
        <w:lastRenderedPageBreak/>
        <w:t>воздушных судах, для пассажиров из числа инвалидов и других лиц с ограничениями жизнедеятельности.</w:t>
      </w:r>
    </w:p>
    <w:p w14:paraId="4D9992F2" w14:textId="77777777" w:rsidR="00F37E9C" w:rsidRDefault="00F37E9C" w:rsidP="00F37E9C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9. </w:t>
      </w:r>
      <w:r w:rsidRPr="003460F5">
        <w:rPr>
          <w:sz w:val="28"/>
          <w:szCs w:val="28"/>
        </w:rPr>
        <w:t>Федеральный закон</w:t>
      </w:r>
      <w:r>
        <w:rPr>
          <w:sz w:val="28"/>
          <w:szCs w:val="28"/>
        </w:rPr>
        <w:t xml:space="preserve"> </w:t>
      </w:r>
      <w:r w:rsidRPr="003460F5">
        <w:rPr>
          <w:sz w:val="28"/>
          <w:szCs w:val="28"/>
        </w:rPr>
        <w:t xml:space="preserve">О внесении изменений в отдельные законодательные акты </w:t>
      </w:r>
      <w:r>
        <w:rPr>
          <w:sz w:val="28"/>
          <w:szCs w:val="28"/>
        </w:rPr>
        <w:t>Р</w:t>
      </w:r>
      <w:r w:rsidRPr="003460F5">
        <w:rPr>
          <w:sz w:val="28"/>
          <w:szCs w:val="28"/>
        </w:rPr>
        <w:t xml:space="preserve">оссийской </w:t>
      </w:r>
      <w:r>
        <w:rPr>
          <w:sz w:val="28"/>
          <w:szCs w:val="28"/>
        </w:rPr>
        <w:t>Ф</w:t>
      </w:r>
      <w:r w:rsidRPr="003460F5">
        <w:rPr>
          <w:sz w:val="28"/>
          <w:szCs w:val="28"/>
        </w:rPr>
        <w:t>едерации</w:t>
      </w:r>
      <w:r>
        <w:rPr>
          <w:sz w:val="28"/>
          <w:szCs w:val="28"/>
        </w:rPr>
        <w:t xml:space="preserve"> N 573-ФЗ</w:t>
      </w:r>
    </w:p>
    <w:p w14:paraId="17A72A87" w14:textId="77777777" w:rsidR="00F37E9C" w:rsidRPr="006547C3" w:rsidRDefault="00F37E9C" w:rsidP="00F37E9C">
      <w:pPr>
        <w:spacing w:line="360" w:lineRule="auto"/>
        <w:contextualSpacing/>
        <w:rPr>
          <w:sz w:val="28"/>
        </w:rPr>
      </w:pPr>
      <w:r>
        <w:rPr>
          <w:sz w:val="28"/>
          <w:szCs w:val="28"/>
        </w:rPr>
        <w:t xml:space="preserve">Фрагмент 10. </w:t>
      </w:r>
      <w:r>
        <w:rPr>
          <w:sz w:val="28"/>
        </w:rPr>
        <w:t xml:space="preserve">Александр </w:t>
      </w:r>
      <w:proofErr w:type="spellStart"/>
      <w:r>
        <w:rPr>
          <w:sz w:val="28"/>
        </w:rPr>
        <w:t>МошкОв</w:t>
      </w:r>
      <w:proofErr w:type="spellEnd"/>
      <w:r>
        <w:rPr>
          <w:sz w:val="28"/>
        </w:rPr>
        <w:t xml:space="preserve">. </w:t>
      </w:r>
      <w:r w:rsidRPr="006547C3">
        <w:rPr>
          <w:sz w:val="28"/>
        </w:rPr>
        <w:t>Аэропорты вводят упрощенный порядок обслуживания пассажиров с инвалидностью</w:t>
      </w:r>
      <w:r>
        <w:rPr>
          <w:sz w:val="28"/>
        </w:rPr>
        <w:t xml:space="preserve">. </w:t>
      </w:r>
      <w:r w:rsidRPr="006547C3">
        <w:rPr>
          <w:sz w:val="28"/>
        </w:rPr>
        <w:t>TOURDOM.RU</w:t>
      </w:r>
      <w:r>
        <w:rPr>
          <w:sz w:val="28"/>
        </w:rPr>
        <w:t>.</w:t>
      </w:r>
      <w:r w:rsidRPr="006547C3">
        <w:rPr>
          <w:sz w:val="28"/>
        </w:rPr>
        <w:t xml:space="preserve"> 22 января 2026 года</w:t>
      </w:r>
      <w:r>
        <w:rPr>
          <w:sz w:val="28"/>
        </w:rPr>
        <w:t>.</w:t>
      </w:r>
    </w:p>
    <w:p w14:paraId="03174401" w14:textId="77777777" w:rsidR="00F37E9C" w:rsidRDefault="00F37E9C" w:rsidP="00F37E9C">
      <w:pPr>
        <w:spacing w:line="360" w:lineRule="auto"/>
        <w:contextualSpacing/>
        <w:jc w:val="both"/>
        <w:rPr>
          <w:sz w:val="28"/>
          <w:szCs w:val="28"/>
        </w:rPr>
      </w:pPr>
    </w:p>
    <w:p w14:paraId="2E988E5D" w14:textId="77777777" w:rsidR="00F37E9C" w:rsidRDefault="00F37E9C" w:rsidP="00F37E9C">
      <w:pPr>
        <w:spacing w:before="120" w:after="120" w:line="360" w:lineRule="auto"/>
        <w:ind w:right="-143"/>
        <w:jc w:val="both"/>
        <w:rPr>
          <w:b/>
          <w:bCs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Листая старые страницы</w:t>
      </w:r>
    </w:p>
    <w:p w14:paraId="2D9A61E0" w14:textId="77777777" w:rsidR="00F37E9C" w:rsidRDefault="00F37E9C" w:rsidP="00F37E9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Книга 16. </w:t>
      </w:r>
      <w:r w:rsidRPr="00F47763">
        <w:rPr>
          <w:color w:val="000000"/>
          <w:sz w:val="28"/>
          <w:szCs w:val="28"/>
        </w:rPr>
        <w:t>Избранные страницы журнала «Слепец»</w:t>
      </w:r>
    </w:p>
    <w:p w14:paraId="16A9A1EC" w14:textId="77777777" w:rsidR="00F37E9C" w:rsidRDefault="00F37E9C" w:rsidP="00F37E9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1. Фридрих Цех. Воспитание и обучение слепых (продолжение). Слепец. </w:t>
      </w:r>
      <w:r w:rsidRPr="00133F5F">
        <w:rPr>
          <w:color w:val="000000"/>
          <w:sz w:val="28"/>
          <w:szCs w:val="28"/>
        </w:rPr>
        <w:t>№ 12</w:t>
      </w:r>
      <w:r>
        <w:rPr>
          <w:color w:val="000000"/>
          <w:sz w:val="28"/>
          <w:szCs w:val="28"/>
        </w:rPr>
        <w:t xml:space="preserve"> за </w:t>
      </w:r>
      <w:r w:rsidRPr="00133F5F">
        <w:rPr>
          <w:color w:val="000000"/>
          <w:sz w:val="28"/>
          <w:szCs w:val="28"/>
        </w:rPr>
        <w:t>1915 г.</w:t>
      </w:r>
    </w:p>
    <w:p w14:paraId="04B5A285" w14:textId="77777777" w:rsidR="00F37E9C" w:rsidRPr="00F47763" w:rsidRDefault="00F37E9C" w:rsidP="00F37E9C">
      <w:pPr>
        <w:spacing w:before="120" w:after="12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2. </w:t>
      </w:r>
      <w:proofErr w:type="spellStart"/>
      <w:r>
        <w:rPr>
          <w:color w:val="000000"/>
          <w:sz w:val="28"/>
          <w:szCs w:val="28"/>
        </w:rPr>
        <w:t>МорИс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де-ла</w:t>
      </w:r>
      <w:proofErr w:type="gramEnd"/>
      <w:r>
        <w:rPr>
          <w:color w:val="000000"/>
          <w:sz w:val="28"/>
          <w:szCs w:val="28"/>
        </w:rPr>
        <w:t>-</w:t>
      </w:r>
      <w:proofErr w:type="spellStart"/>
      <w:r>
        <w:rPr>
          <w:color w:val="000000"/>
          <w:sz w:val="28"/>
          <w:szCs w:val="28"/>
        </w:rPr>
        <w:t>СизерАн</w:t>
      </w:r>
      <w:proofErr w:type="spellEnd"/>
      <w:r>
        <w:rPr>
          <w:color w:val="000000"/>
          <w:sz w:val="28"/>
          <w:szCs w:val="28"/>
        </w:rPr>
        <w:t xml:space="preserve">. Мои заметки о слепых. Слепец. </w:t>
      </w:r>
      <w:r w:rsidRPr="00133F5F">
        <w:rPr>
          <w:color w:val="000000"/>
          <w:sz w:val="28"/>
          <w:szCs w:val="28"/>
        </w:rPr>
        <w:t xml:space="preserve">№2 </w:t>
      </w:r>
      <w:r>
        <w:rPr>
          <w:color w:val="000000"/>
          <w:sz w:val="28"/>
          <w:szCs w:val="28"/>
        </w:rPr>
        <w:t xml:space="preserve">за </w:t>
      </w:r>
      <w:r w:rsidRPr="00133F5F">
        <w:rPr>
          <w:color w:val="000000"/>
          <w:sz w:val="28"/>
          <w:szCs w:val="28"/>
        </w:rPr>
        <w:t xml:space="preserve">1894 г. </w:t>
      </w:r>
    </w:p>
    <w:p w14:paraId="47287C3E" w14:textId="77777777" w:rsidR="00F37E9C" w:rsidRDefault="00F37E9C" w:rsidP="00F37E9C">
      <w:pPr>
        <w:spacing w:before="120" w:after="120" w:line="360" w:lineRule="auto"/>
        <w:ind w:right="-143"/>
        <w:jc w:val="both"/>
        <w:rPr>
          <w:b/>
          <w:bCs/>
          <w:color w:val="000000"/>
          <w:sz w:val="28"/>
          <w:szCs w:val="28"/>
          <w:u w:val="single"/>
        </w:rPr>
      </w:pPr>
    </w:p>
    <w:p w14:paraId="77332BA4" w14:textId="77777777" w:rsidR="00F37E9C" w:rsidRDefault="00F37E9C" w:rsidP="00F37E9C">
      <w:pPr>
        <w:spacing w:before="120" w:after="120" w:line="360" w:lineRule="auto"/>
        <w:ind w:right="-143" w:firstLine="135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Книга 17. Избранные страницы журнала «Наша жизнь»</w:t>
      </w:r>
    </w:p>
    <w:p w14:paraId="011E199C" w14:textId="77777777" w:rsidR="00F37E9C" w:rsidRDefault="00F37E9C" w:rsidP="00F37E9C">
      <w:pPr>
        <w:spacing w:before="120" w:after="120" w:line="360" w:lineRule="auto"/>
        <w:ind w:right="-143"/>
        <w:jc w:val="both"/>
        <w:rPr>
          <w:b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Фрагмент 1. И. Троегубов. Четверть века в строю. Наша жизнь, № 2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7AC91FDA" w14:textId="77777777" w:rsidR="00F37E9C" w:rsidRPr="00834887" w:rsidRDefault="00F37E9C" w:rsidP="00F37E9C">
      <w:pPr>
        <w:spacing w:before="120" w:after="120" w:line="360" w:lineRule="auto"/>
        <w:ind w:right="-143"/>
        <w:jc w:val="both"/>
        <w:rPr>
          <w:b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Фрагмент 2. Виктор</w:t>
      </w:r>
      <w:r w:rsidRPr="00EC7726">
        <w:rPr>
          <w:bCs/>
          <w:color w:val="000000"/>
          <w:sz w:val="28"/>
          <w:szCs w:val="28"/>
        </w:rPr>
        <w:t xml:space="preserve"> Глебов. </w:t>
      </w:r>
      <w:r>
        <w:rPr>
          <w:bCs/>
          <w:color w:val="000000"/>
          <w:sz w:val="28"/>
          <w:szCs w:val="28"/>
        </w:rPr>
        <w:t>Пусть не опускается занавес.</w:t>
      </w:r>
      <w:r w:rsidRPr="00EC7726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Наша жизнь,</w:t>
      </w:r>
      <w:r w:rsidRPr="00EC7726">
        <w:rPr>
          <w:bCs/>
          <w:color w:val="000000"/>
          <w:sz w:val="28"/>
          <w:szCs w:val="28"/>
        </w:rPr>
        <w:t xml:space="preserve"> № 3</w:t>
      </w:r>
      <w:r>
        <w:rPr>
          <w:bCs/>
          <w:color w:val="000000"/>
          <w:sz w:val="28"/>
          <w:szCs w:val="28"/>
        </w:rPr>
        <w:t xml:space="preserve">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10D7F884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Фрагмент 3. Елена Соловьева. Рассказы о женщинах.</w:t>
      </w:r>
      <w:r w:rsidRPr="00CD6506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Наша жизнь</w:t>
      </w:r>
      <w:r w:rsidRPr="00EC7726">
        <w:rPr>
          <w:bCs/>
          <w:color w:val="000000"/>
          <w:sz w:val="28"/>
          <w:szCs w:val="28"/>
        </w:rPr>
        <w:t>, № 3</w:t>
      </w:r>
      <w:r>
        <w:rPr>
          <w:bCs/>
          <w:color w:val="000000"/>
          <w:sz w:val="28"/>
          <w:szCs w:val="28"/>
        </w:rPr>
        <w:t xml:space="preserve">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4865AACE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Фрагмент 4. Дмитрий Ширяев. Принимайте новенького. Наша жизнь</w:t>
      </w:r>
      <w:r w:rsidRPr="00EC7726">
        <w:rPr>
          <w:bCs/>
          <w:color w:val="000000"/>
          <w:sz w:val="28"/>
          <w:szCs w:val="28"/>
        </w:rPr>
        <w:t>, № 3</w:t>
      </w:r>
      <w:r>
        <w:rPr>
          <w:bCs/>
          <w:color w:val="000000"/>
          <w:sz w:val="28"/>
          <w:szCs w:val="28"/>
        </w:rPr>
        <w:t xml:space="preserve">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7F568C48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Фрагмент 5. Н. Зайцева. Здесь интересно всем. Наша жизнь</w:t>
      </w:r>
      <w:r w:rsidRPr="00EC7726">
        <w:rPr>
          <w:bCs/>
          <w:color w:val="000000"/>
          <w:sz w:val="28"/>
          <w:szCs w:val="28"/>
        </w:rPr>
        <w:t>, № 3</w:t>
      </w:r>
      <w:r>
        <w:rPr>
          <w:bCs/>
          <w:color w:val="000000"/>
          <w:sz w:val="28"/>
          <w:szCs w:val="28"/>
        </w:rPr>
        <w:t xml:space="preserve">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36509221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Фрагмент 6. По страницам бюллетеня</w:t>
      </w:r>
      <w:r w:rsidRPr="00CD6506">
        <w:rPr>
          <w:bCs/>
          <w:color w:val="000000"/>
          <w:sz w:val="28"/>
          <w:szCs w:val="28"/>
        </w:rPr>
        <w:t xml:space="preserve"> ВСБС</w:t>
      </w:r>
      <w:r>
        <w:rPr>
          <w:bCs/>
          <w:color w:val="000000"/>
          <w:sz w:val="28"/>
          <w:szCs w:val="28"/>
        </w:rPr>
        <w:t>.</w:t>
      </w:r>
      <w:r w:rsidRPr="00CD6506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Наша жизнь, № 4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4C02CC16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Фрагмент 7. А. Афанасьев. Влюбленный в жизнь. Наша жизнь, № 4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225C4881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Фрагмент 8. Я. Корнилов. Трудный путь. Наша жизнь, № 4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49562E8A" w14:textId="77777777" w:rsidR="00F37E9C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Фрагмент 9. Владлен Шершнев. На подъеме. Наша жизнь, № 5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0A444E62" w14:textId="77777777" w:rsidR="00F37E9C" w:rsidRPr="00F306A5" w:rsidRDefault="00F37E9C" w:rsidP="00F37E9C">
      <w:pPr>
        <w:spacing w:before="120" w:after="120" w:line="360" w:lineRule="auto"/>
        <w:ind w:right="-143"/>
        <w:jc w:val="both"/>
      </w:pPr>
      <w:r>
        <w:rPr>
          <w:bCs/>
          <w:color w:val="000000"/>
          <w:sz w:val="28"/>
          <w:szCs w:val="28"/>
        </w:rPr>
        <w:t xml:space="preserve">Фрагмент 10. А. Островский. Гвардейцы не уходят в отставку. Наша жизнь, № 5 за </w:t>
      </w:r>
      <w:r w:rsidRPr="00EC7726">
        <w:rPr>
          <w:bCs/>
          <w:color w:val="000000"/>
          <w:sz w:val="28"/>
          <w:szCs w:val="28"/>
        </w:rPr>
        <w:t>1973 г</w:t>
      </w:r>
      <w:r>
        <w:rPr>
          <w:bCs/>
          <w:color w:val="000000"/>
          <w:sz w:val="28"/>
          <w:szCs w:val="28"/>
        </w:rPr>
        <w:t>.</w:t>
      </w:r>
    </w:p>
    <w:p w14:paraId="797FCECE" w14:textId="77777777" w:rsidR="00F37E9C" w:rsidRPr="00CD6506" w:rsidRDefault="00F37E9C" w:rsidP="00F37E9C">
      <w:pPr>
        <w:spacing w:before="120" w:after="120" w:line="360" w:lineRule="auto"/>
        <w:ind w:right="-143"/>
        <w:jc w:val="both"/>
        <w:rPr>
          <w:bCs/>
          <w:color w:val="000000"/>
          <w:sz w:val="28"/>
          <w:szCs w:val="28"/>
        </w:rPr>
      </w:pPr>
    </w:p>
    <w:p w14:paraId="372DA06F" w14:textId="77777777" w:rsidR="00F37E9C" w:rsidRDefault="00F37E9C" w:rsidP="00F37E9C">
      <w:pPr>
        <w:spacing w:line="360" w:lineRule="auto"/>
        <w:ind w:right="-143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«Говорящие» книги</w:t>
      </w:r>
    </w:p>
    <w:p w14:paraId="6C7095DE" w14:textId="77777777" w:rsidR="00F37E9C" w:rsidRDefault="00F37E9C" w:rsidP="00F37E9C">
      <w:pPr>
        <w:spacing w:line="360" w:lineRule="auto"/>
        <w:ind w:right="-143"/>
        <w:rPr>
          <w:b/>
          <w:sz w:val="28"/>
          <w:szCs w:val="28"/>
        </w:rPr>
      </w:pPr>
      <w:r>
        <w:rPr>
          <w:b/>
          <w:sz w:val="28"/>
          <w:szCs w:val="28"/>
        </w:rPr>
        <w:t>Книга 18. Анонс «говорящих» книг, размещённых в приложении</w:t>
      </w:r>
    </w:p>
    <w:p w14:paraId="363253CB" w14:textId="77777777" w:rsidR="00F37E9C" w:rsidRDefault="00F37E9C" w:rsidP="00F37E9C">
      <w:pPr>
        <w:spacing w:line="360" w:lineRule="auto"/>
        <w:ind w:right="141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Книга 19. </w:t>
      </w:r>
      <w:r w:rsidRPr="00C46970">
        <w:rPr>
          <w:bCs/>
          <w:sz w:val="28"/>
          <w:szCs w:val="28"/>
        </w:rPr>
        <w:t xml:space="preserve">Даниил </w:t>
      </w:r>
      <w:proofErr w:type="spellStart"/>
      <w:r w:rsidRPr="00C46970">
        <w:rPr>
          <w:bCs/>
          <w:sz w:val="28"/>
          <w:szCs w:val="28"/>
        </w:rPr>
        <w:t>МордОвцев</w:t>
      </w:r>
      <w:proofErr w:type="spellEnd"/>
      <w:r w:rsidRPr="00C46970">
        <w:rPr>
          <w:bCs/>
          <w:sz w:val="28"/>
          <w:szCs w:val="28"/>
        </w:rPr>
        <w:t xml:space="preserve">. </w:t>
      </w:r>
      <w:r w:rsidRPr="000469AA">
        <w:rPr>
          <w:bCs/>
          <w:sz w:val="28"/>
          <w:szCs w:val="28"/>
        </w:rPr>
        <w:t xml:space="preserve">Сидение раскольников в Соловках. </w:t>
      </w:r>
      <w:r>
        <w:rPr>
          <w:bCs/>
          <w:sz w:val="28"/>
          <w:szCs w:val="28"/>
        </w:rPr>
        <w:t>Ч</w:t>
      </w:r>
      <w:r w:rsidRPr="000469AA">
        <w:rPr>
          <w:bCs/>
          <w:sz w:val="28"/>
          <w:szCs w:val="28"/>
        </w:rPr>
        <w:t xml:space="preserve">итает Алексей </w:t>
      </w:r>
      <w:proofErr w:type="spellStart"/>
      <w:r w:rsidRPr="000469AA">
        <w:rPr>
          <w:bCs/>
          <w:sz w:val="28"/>
          <w:szCs w:val="28"/>
        </w:rPr>
        <w:t>Борзунов</w:t>
      </w:r>
      <w:proofErr w:type="spellEnd"/>
      <w:r>
        <w:rPr>
          <w:bCs/>
          <w:sz w:val="28"/>
          <w:szCs w:val="28"/>
        </w:rPr>
        <w:t>.</w:t>
      </w:r>
    </w:p>
    <w:p w14:paraId="43C56D2F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20. </w:t>
      </w:r>
      <w:r w:rsidRPr="00C46970">
        <w:rPr>
          <w:sz w:val="28"/>
          <w:szCs w:val="28"/>
        </w:rPr>
        <w:t xml:space="preserve">Василий </w:t>
      </w:r>
      <w:proofErr w:type="spellStart"/>
      <w:r w:rsidRPr="00C46970">
        <w:rPr>
          <w:sz w:val="28"/>
          <w:szCs w:val="28"/>
        </w:rPr>
        <w:t>КлючЕвский</w:t>
      </w:r>
      <w:proofErr w:type="spellEnd"/>
      <w:r w:rsidRPr="00C46970">
        <w:rPr>
          <w:sz w:val="28"/>
          <w:szCs w:val="28"/>
        </w:rPr>
        <w:t xml:space="preserve">. Курс русской истории. Книга Первая. </w:t>
      </w:r>
      <w:r w:rsidRPr="008F1874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Вячеслав Герасимов.</w:t>
      </w:r>
    </w:p>
    <w:p w14:paraId="07FA8722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21. </w:t>
      </w:r>
      <w:r w:rsidRPr="00C46970">
        <w:rPr>
          <w:sz w:val="28"/>
          <w:szCs w:val="28"/>
        </w:rPr>
        <w:t xml:space="preserve">Бенедикт </w:t>
      </w:r>
      <w:proofErr w:type="spellStart"/>
      <w:r w:rsidRPr="00C46970">
        <w:rPr>
          <w:sz w:val="28"/>
          <w:szCs w:val="28"/>
        </w:rPr>
        <w:t>СарнОв</w:t>
      </w:r>
      <w:proofErr w:type="spellEnd"/>
      <w:r w:rsidRPr="00C46970">
        <w:rPr>
          <w:sz w:val="28"/>
          <w:szCs w:val="28"/>
        </w:rPr>
        <w:t xml:space="preserve">. Заложник вечности. Случай Мандельштама. </w:t>
      </w:r>
      <w:r w:rsidRPr="00873D4A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Ирина </w:t>
      </w:r>
      <w:proofErr w:type="spellStart"/>
      <w:r>
        <w:rPr>
          <w:sz w:val="28"/>
          <w:szCs w:val="28"/>
        </w:rPr>
        <w:t>Ерисанова</w:t>
      </w:r>
      <w:proofErr w:type="spellEnd"/>
      <w:r>
        <w:rPr>
          <w:sz w:val="28"/>
          <w:szCs w:val="28"/>
        </w:rPr>
        <w:t>.</w:t>
      </w:r>
    </w:p>
    <w:p w14:paraId="311EDBC6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22. </w:t>
      </w:r>
      <w:r w:rsidRPr="00C46970">
        <w:rPr>
          <w:sz w:val="28"/>
          <w:szCs w:val="28"/>
        </w:rPr>
        <w:t xml:space="preserve">Анатолий Рыбаков. Роман-воспоминание. </w:t>
      </w:r>
      <w:r w:rsidRPr="00D8797F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Вячеслав Герасимов.</w:t>
      </w:r>
    </w:p>
    <w:p w14:paraId="07E20C28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23. </w:t>
      </w:r>
      <w:r w:rsidRPr="00C46970">
        <w:rPr>
          <w:sz w:val="28"/>
          <w:szCs w:val="28"/>
        </w:rPr>
        <w:t xml:space="preserve">Сергей Есин. Соглядатай, или Бег в обратную сторону. </w:t>
      </w:r>
      <w:r>
        <w:rPr>
          <w:sz w:val="28"/>
          <w:szCs w:val="28"/>
        </w:rPr>
        <w:t>Читает Виктор Ткаченко.</w:t>
      </w:r>
    </w:p>
    <w:p w14:paraId="05F90A1D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24. </w:t>
      </w:r>
      <w:r w:rsidRPr="00C46970">
        <w:rPr>
          <w:sz w:val="28"/>
          <w:szCs w:val="28"/>
        </w:rPr>
        <w:t xml:space="preserve">Михаил Смирнов. Черёмуха под окном. </w:t>
      </w:r>
      <w:r w:rsidRPr="00924041">
        <w:rPr>
          <w:sz w:val="28"/>
          <w:szCs w:val="28"/>
        </w:rPr>
        <w:t>Читает Алексей Упшинский</w:t>
      </w:r>
      <w:r>
        <w:rPr>
          <w:sz w:val="28"/>
          <w:szCs w:val="28"/>
        </w:rPr>
        <w:t>.</w:t>
      </w:r>
    </w:p>
    <w:p w14:paraId="3E05BB20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25. </w:t>
      </w:r>
      <w:r w:rsidRPr="00C46970">
        <w:rPr>
          <w:sz w:val="28"/>
          <w:szCs w:val="28"/>
        </w:rPr>
        <w:t xml:space="preserve">Нина </w:t>
      </w:r>
      <w:proofErr w:type="spellStart"/>
      <w:r w:rsidRPr="00C46970">
        <w:rPr>
          <w:sz w:val="28"/>
          <w:szCs w:val="28"/>
        </w:rPr>
        <w:t>АртЮхова</w:t>
      </w:r>
      <w:proofErr w:type="spellEnd"/>
      <w:r w:rsidRPr="00C46970">
        <w:rPr>
          <w:sz w:val="28"/>
          <w:szCs w:val="28"/>
        </w:rPr>
        <w:t xml:space="preserve">. Светлана. </w:t>
      </w:r>
      <w:r w:rsidRPr="002A60A3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Ольга Уткина.</w:t>
      </w:r>
    </w:p>
    <w:p w14:paraId="7CE88420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26. </w:t>
      </w:r>
      <w:r w:rsidRPr="00C46970">
        <w:rPr>
          <w:sz w:val="28"/>
          <w:szCs w:val="28"/>
        </w:rPr>
        <w:t xml:space="preserve">Илья </w:t>
      </w:r>
      <w:proofErr w:type="spellStart"/>
      <w:r w:rsidRPr="00C46970">
        <w:rPr>
          <w:sz w:val="28"/>
          <w:szCs w:val="28"/>
        </w:rPr>
        <w:t>ТурИчин</w:t>
      </w:r>
      <w:proofErr w:type="spellEnd"/>
      <w:r w:rsidRPr="00C46970">
        <w:rPr>
          <w:sz w:val="28"/>
          <w:szCs w:val="28"/>
        </w:rPr>
        <w:t xml:space="preserve">. Закон тридцатого. </w:t>
      </w:r>
      <w:r w:rsidRPr="00357C60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Ольга Уткина.</w:t>
      </w:r>
    </w:p>
    <w:p w14:paraId="7F21C718" w14:textId="77777777" w:rsidR="00F37E9C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27. </w:t>
      </w:r>
      <w:proofErr w:type="spellStart"/>
      <w:r w:rsidRPr="00C46970">
        <w:rPr>
          <w:sz w:val="28"/>
          <w:szCs w:val="28"/>
        </w:rPr>
        <w:t>Р</w:t>
      </w:r>
      <w:r>
        <w:rPr>
          <w:sz w:val="28"/>
          <w:szCs w:val="28"/>
        </w:rPr>
        <w:t>Е</w:t>
      </w:r>
      <w:r w:rsidRPr="00C46970">
        <w:rPr>
          <w:sz w:val="28"/>
          <w:szCs w:val="28"/>
        </w:rPr>
        <w:t>дъярд</w:t>
      </w:r>
      <w:proofErr w:type="spellEnd"/>
      <w:r w:rsidRPr="00C46970">
        <w:rPr>
          <w:sz w:val="28"/>
          <w:szCs w:val="28"/>
        </w:rPr>
        <w:t xml:space="preserve"> Киплинг. Свет погас. </w:t>
      </w:r>
      <w:r w:rsidRPr="004F0015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Аркадий </w:t>
      </w:r>
      <w:proofErr w:type="spellStart"/>
      <w:r>
        <w:rPr>
          <w:sz w:val="28"/>
          <w:szCs w:val="28"/>
        </w:rPr>
        <w:t>БухмИн</w:t>
      </w:r>
      <w:proofErr w:type="spellEnd"/>
      <w:r>
        <w:rPr>
          <w:sz w:val="28"/>
          <w:szCs w:val="28"/>
        </w:rPr>
        <w:t>.</w:t>
      </w:r>
    </w:p>
    <w:p w14:paraId="4DDFCD24" w14:textId="77777777" w:rsidR="00F37E9C" w:rsidRPr="002A60A3" w:rsidRDefault="00F37E9C" w:rsidP="00F37E9C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Книга 28. </w:t>
      </w:r>
      <w:proofErr w:type="spellStart"/>
      <w:r w:rsidRPr="00C46970">
        <w:rPr>
          <w:sz w:val="28"/>
          <w:szCs w:val="28"/>
        </w:rPr>
        <w:t>ЭдгАр</w:t>
      </w:r>
      <w:proofErr w:type="spellEnd"/>
      <w:r w:rsidRPr="00C46970">
        <w:rPr>
          <w:sz w:val="28"/>
          <w:szCs w:val="28"/>
        </w:rPr>
        <w:t xml:space="preserve"> </w:t>
      </w:r>
      <w:proofErr w:type="spellStart"/>
      <w:r w:rsidRPr="00C46970">
        <w:rPr>
          <w:sz w:val="28"/>
          <w:szCs w:val="28"/>
        </w:rPr>
        <w:t>БеррОуз</w:t>
      </w:r>
      <w:proofErr w:type="spellEnd"/>
      <w:r w:rsidRPr="00C46970">
        <w:rPr>
          <w:sz w:val="28"/>
          <w:szCs w:val="28"/>
        </w:rPr>
        <w:t xml:space="preserve">. Марсианин Джон </w:t>
      </w:r>
      <w:proofErr w:type="spellStart"/>
      <w:r w:rsidRPr="00C46970">
        <w:rPr>
          <w:sz w:val="28"/>
          <w:szCs w:val="28"/>
        </w:rPr>
        <w:t>КАртер</w:t>
      </w:r>
      <w:proofErr w:type="spellEnd"/>
      <w:r w:rsidRPr="00C46970">
        <w:rPr>
          <w:sz w:val="28"/>
          <w:szCs w:val="28"/>
        </w:rPr>
        <w:t xml:space="preserve">. Книга Третья. Владыка Марса. </w:t>
      </w:r>
      <w:r w:rsidRPr="00840A23">
        <w:rPr>
          <w:sz w:val="28"/>
          <w:szCs w:val="28"/>
        </w:rPr>
        <w:t>Читает</w:t>
      </w:r>
      <w:r>
        <w:rPr>
          <w:sz w:val="28"/>
          <w:szCs w:val="28"/>
        </w:rPr>
        <w:t xml:space="preserve"> Вячеслав Герасимов.</w:t>
      </w:r>
    </w:p>
    <w:p w14:paraId="1DCDCDCC" w14:textId="77777777" w:rsidR="00F37E9C" w:rsidRPr="002A60A3" w:rsidRDefault="00F37E9C" w:rsidP="00F37E9C">
      <w:pPr>
        <w:spacing w:line="360" w:lineRule="auto"/>
        <w:ind w:left="-567" w:right="141" w:firstLine="283"/>
        <w:contextualSpacing/>
        <w:jc w:val="both"/>
        <w:rPr>
          <w:sz w:val="28"/>
          <w:szCs w:val="28"/>
        </w:rPr>
      </w:pPr>
    </w:p>
    <w:p w14:paraId="7B5CDE47" w14:textId="77777777" w:rsidR="00F37E9C" w:rsidRDefault="00F37E9C" w:rsidP="00F37E9C">
      <w:pPr>
        <w:spacing w:line="360" w:lineRule="auto"/>
        <w:ind w:right="-14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Радиотеатр</w:t>
      </w:r>
    </w:p>
    <w:p w14:paraId="34C83B76" w14:textId="77777777" w:rsidR="00F37E9C" w:rsidRPr="00C92627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29. </w:t>
      </w:r>
      <w:r w:rsidRPr="00C92627">
        <w:rPr>
          <w:sz w:val="28"/>
          <w:szCs w:val="28"/>
        </w:rPr>
        <w:t>Михаил Салтыков-Щедрин. Господа Головлёвы.</w:t>
      </w:r>
    </w:p>
    <w:p w14:paraId="009DE67A" w14:textId="77777777" w:rsidR="00F37E9C" w:rsidRPr="00C92627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30. </w:t>
      </w:r>
      <w:r w:rsidRPr="00C92627">
        <w:rPr>
          <w:sz w:val="28"/>
          <w:szCs w:val="28"/>
        </w:rPr>
        <w:t>Александр Островский. Светит, да не греет.</w:t>
      </w:r>
    </w:p>
    <w:p w14:paraId="449F8A2C" w14:textId="77777777" w:rsidR="00F37E9C" w:rsidRPr="00C92627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31. </w:t>
      </w:r>
      <w:r w:rsidRPr="00C92627">
        <w:rPr>
          <w:sz w:val="28"/>
          <w:szCs w:val="28"/>
        </w:rPr>
        <w:t>Анатолий Рыбаков. Приключения Кроша.</w:t>
      </w:r>
    </w:p>
    <w:p w14:paraId="37848823" w14:textId="77777777" w:rsidR="00F37E9C" w:rsidRPr="00C92627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32. </w:t>
      </w:r>
      <w:r w:rsidRPr="00C92627">
        <w:rPr>
          <w:sz w:val="28"/>
          <w:szCs w:val="28"/>
        </w:rPr>
        <w:t>Агата Кристи. Происшествие в старом замке.</w:t>
      </w:r>
    </w:p>
    <w:p w14:paraId="726776F6" w14:textId="77777777" w:rsidR="00F37E9C" w:rsidRPr="00C92627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33. </w:t>
      </w:r>
      <w:r w:rsidRPr="00C92627">
        <w:rPr>
          <w:sz w:val="28"/>
          <w:szCs w:val="28"/>
        </w:rPr>
        <w:t>Джек Лондон. Белый клык.</w:t>
      </w:r>
    </w:p>
    <w:p w14:paraId="064BA9D1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Книга 34. </w:t>
      </w:r>
      <w:r w:rsidRPr="00C92627">
        <w:rPr>
          <w:sz w:val="28"/>
          <w:szCs w:val="28"/>
        </w:rPr>
        <w:t>Ромен Роллан. Жан Кристоф. Детские годы.</w:t>
      </w:r>
    </w:p>
    <w:p w14:paraId="1FBE6083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</w:p>
    <w:p w14:paraId="65895429" w14:textId="77777777" w:rsidR="00F37E9C" w:rsidRDefault="00F37E9C" w:rsidP="00F37E9C">
      <w:pPr>
        <w:spacing w:line="360" w:lineRule="auto"/>
        <w:ind w:right="-14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Домашний кинотеатр</w:t>
      </w:r>
      <w:r>
        <w:rPr>
          <w:b/>
          <w:sz w:val="28"/>
          <w:szCs w:val="28"/>
        </w:rPr>
        <w:br/>
      </w:r>
      <w:r>
        <w:rPr>
          <w:sz w:val="28"/>
          <w:szCs w:val="28"/>
        </w:rPr>
        <w:t xml:space="preserve">Книга 35. </w:t>
      </w:r>
      <w:r w:rsidRPr="00B03AB7">
        <w:rPr>
          <w:sz w:val="28"/>
          <w:szCs w:val="28"/>
        </w:rPr>
        <w:t>Век другими глазами</w:t>
      </w:r>
    </w:p>
    <w:p w14:paraId="606E892D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36. </w:t>
      </w:r>
      <w:r w:rsidRPr="00F71EE8">
        <w:rPr>
          <w:sz w:val="28"/>
          <w:szCs w:val="28"/>
        </w:rPr>
        <w:t>Берегись автомобиля</w:t>
      </w:r>
    </w:p>
    <w:p w14:paraId="0B916CDA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37. </w:t>
      </w:r>
      <w:r w:rsidRPr="00F71EE8">
        <w:rPr>
          <w:sz w:val="28"/>
          <w:szCs w:val="28"/>
        </w:rPr>
        <w:t>Тариф Новогодний</w:t>
      </w:r>
    </w:p>
    <w:p w14:paraId="65099114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sz w:val="28"/>
          <w:szCs w:val="28"/>
        </w:rPr>
        <w:t xml:space="preserve">Книга 38. </w:t>
      </w:r>
      <w:r w:rsidRPr="00F71EE8">
        <w:rPr>
          <w:sz w:val="28"/>
          <w:szCs w:val="28"/>
        </w:rPr>
        <w:t>Приключения Буратино</w:t>
      </w:r>
    </w:p>
    <w:p w14:paraId="3B0F9AB6" w14:textId="77777777" w:rsidR="00F37E9C" w:rsidRDefault="00F37E9C" w:rsidP="00F37E9C">
      <w:pPr>
        <w:spacing w:line="360" w:lineRule="auto"/>
        <w:ind w:right="-143"/>
        <w:rPr>
          <w:sz w:val="28"/>
          <w:szCs w:val="28"/>
        </w:rPr>
      </w:pPr>
      <w:r>
        <w:rPr>
          <w:b/>
          <w:sz w:val="28"/>
          <w:szCs w:val="28"/>
        </w:rPr>
        <w:t>Книга 39. Избранные страницы журнала «Наша жизнь»</w:t>
      </w:r>
      <w:r>
        <w:rPr>
          <w:sz w:val="28"/>
          <w:szCs w:val="28"/>
        </w:rPr>
        <w:t>.</w:t>
      </w:r>
    </w:p>
    <w:p w14:paraId="60AF07EA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Фрагмент 1. Анонс журнала «Наша жизнь», № 12 за 2025 год.</w:t>
      </w:r>
    </w:p>
    <w:p w14:paraId="35CF8702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2. </w:t>
      </w:r>
      <w:r>
        <w:rPr>
          <w:color w:val="000000"/>
          <w:sz w:val="28"/>
          <w:szCs w:val="28"/>
        </w:rPr>
        <w:t>Анатолий Гусев. «В получасе езды до линии огня».</w:t>
      </w:r>
      <w:r w:rsidRPr="00EC79DF">
        <w:rPr>
          <w:sz w:val="28"/>
          <w:szCs w:val="28"/>
        </w:rPr>
        <w:t xml:space="preserve"> </w:t>
      </w:r>
      <w:r>
        <w:rPr>
          <w:sz w:val="28"/>
          <w:szCs w:val="28"/>
        </w:rPr>
        <w:t>«Наша жизнь», № 12 за 2025 год.</w:t>
      </w:r>
    </w:p>
    <w:p w14:paraId="757B19E3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Фрагмент 3. </w:t>
      </w:r>
      <w:r>
        <w:rPr>
          <w:color w:val="000000"/>
          <w:sz w:val="28"/>
          <w:szCs w:val="28"/>
        </w:rPr>
        <w:t xml:space="preserve">Людмила Смирнова. «Бои без правил: нижегородская перезагрузка». </w:t>
      </w:r>
      <w:r>
        <w:rPr>
          <w:sz w:val="28"/>
          <w:szCs w:val="28"/>
        </w:rPr>
        <w:t>«Наша жизнь», № 12 за 2025 год.</w:t>
      </w:r>
    </w:p>
    <w:p w14:paraId="0E9D0238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Фрагмент 4. Анонс журнала «Наша жизнь», № 1 за 2026 год.</w:t>
      </w:r>
    </w:p>
    <w:p w14:paraId="386ACF6C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Фрагмент 5. Геннадий Карцев. Инвестиции в будущее.</w:t>
      </w:r>
      <w:r w:rsidRPr="00671964">
        <w:rPr>
          <w:sz w:val="28"/>
          <w:szCs w:val="28"/>
        </w:rPr>
        <w:t xml:space="preserve"> </w:t>
      </w:r>
      <w:r>
        <w:rPr>
          <w:sz w:val="28"/>
          <w:szCs w:val="28"/>
        </w:rPr>
        <w:t>«Наша жизнь», № 1 за 2026 год.</w:t>
      </w:r>
    </w:p>
    <w:p w14:paraId="74A43B19" w14:textId="77777777" w:rsidR="00F37E9C" w:rsidRDefault="00F37E9C" w:rsidP="00F37E9C">
      <w:pPr>
        <w:spacing w:before="120"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Фрагмент 6. Василий Дрожжин. Инклюзия в кадре. «Наша жизнь», № 1 за 2026 год.</w:t>
      </w:r>
    </w:p>
    <w:p w14:paraId="6FE20982" w14:textId="77777777" w:rsidR="00F37E9C" w:rsidRPr="00F37E9C" w:rsidRDefault="00F37E9C" w:rsidP="00F37E9C"/>
    <w:sectPr w:rsidR="00F37E9C" w:rsidRPr="00F37E9C" w:rsidSect="001D788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54D"/>
    <w:rsid w:val="004A129C"/>
    <w:rsid w:val="00586F16"/>
    <w:rsid w:val="00A15529"/>
    <w:rsid w:val="00A60442"/>
    <w:rsid w:val="00A8354D"/>
    <w:rsid w:val="00C14E70"/>
    <w:rsid w:val="00F37E9C"/>
    <w:rsid w:val="00F8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E2780"/>
  <w15:docId w15:val="{1F3D1CCF-4703-4DA3-B527-D50B5BC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54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A8354D"/>
    <w:rPr>
      <w:rFonts w:cs="Times New Roman"/>
    </w:rPr>
  </w:style>
  <w:style w:type="character" w:customStyle="1" w:styleId="eop">
    <w:name w:val="eop"/>
    <w:rsid w:val="00A8354D"/>
    <w:rPr>
      <w:rFonts w:cs="Times New Roman"/>
    </w:rPr>
  </w:style>
  <w:style w:type="paragraph" w:customStyle="1" w:styleId="1">
    <w:name w:val="Обычный (веб)1"/>
    <w:uiPriority w:val="99"/>
    <w:rsid w:val="00A8354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280" w:line="240" w:lineRule="auto"/>
      <w:jc w:val="both"/>
    </w:pPr>
    <w:rPr>
      <w:rFonts w:ascii="Times New Roman" w:eastAsia="Arial" w:hAnsi="Times New Roman" w:cs="Times New Roman"/>
      <w:sz w:val="21"/>
      <w:szCs w:val="20"/>
      <w:lang w:val="en-US" w:eastAsia="zh-CN"/>
    </w:rPr>
  </w:style>
  <w:style w:type="paragraph" w:customStyle="1" w:styleId="paragraph">
    <w:name w:val="paragraph"/>
    <w:basedOn w:val="a"/>
    <w:rsid w:val="00F37E9C"/>
    <w:pPr>
      <w:spacing w:before="100" w:beforeAutospacing="1" w:after="100" w:afterAutospacing="1"/>
    </w:pPr>
    <w:rPr>
      <w:rFonts w:eastAsia="Times New Roman"/>
    </w:rPr>
  </w:style>
  <w:style w:type="paragraph" w:customStyle="1" w:styleId="docdata">
    <w:name w:val="docdata"/>
    <w:aliases w:val="docy,v5,2058,bqiaagaaeyqcaaagiaiaaanebwaabvihaaaaaaaaaaaaaaaaaaaaaaaaaaaaaaaaaaaaaaaaaaaaaaaaaaaaaaaaaaaaaaaaaaaaaaaaaaaaaaaaaaaaaaaaaaaaaaaaaaaaaaaaaaaaaaaaaaaaaaaaaaaaaaaaaaaaaaaaaaaaaaaaaaaaaaaaaaaaaaaaaaaaaaaaaaaaaaaaaaaaaaaaaaaaaaaaaaaaaaaa"/>
    <w:basedOn w:val="a"/>
    <w:rsid w:val="00F37E9C"/>
    <w:pPr>
      <w:spacing w:before="100" w:beforeAutospacing="1" w:after="100" w:afterAutospacing="1"/>
    </w:pPr>
    <w:rPr>
      <w:rFonts w:eastAsia="Times New Roman"/>
    </w:rPr>
  </w:style>
  <w:style w:type="paragraph" w:styleId="a3">
    <w:name w:val="Normal (Web)"/>
    <w:basedOn w:val="a"/>
    <w:uiPriority w:val="99"/>
    <w:semiHidden/>
    <w:unhideWhenUsed/>
    <w:rsid w:val="00F37E9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2108</Words>
  <Characters>12017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Диалог1</dc:creator>
  <cp:keywords/>
  <dc:description/>
  <cp:lastModifiedBy>Степан Кузнецов</cp:lastModifiedBy>
  <cp:revision>8</cp:revision>
  <dcterms:created xsi:type="dcterms:W3CDTF">2025-07-30T07:34:00Z</dcterms:created>
  <dcterms:modified xsi:type="dcterms:W3CDTF">2026-02-03T09:01:00Z</dcterms:modified>
</cp:coreProperties>
</file>